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F97C" w14:textId="77777777" w:rsidR="00326DBE" w:rsidRPr="00033ED8" w:rsidRDefault="007A7E7F" w:rsidP="003A2790">
      <w:pPr>
        <w:pStyle w:val="Leiste"/>
        <w:framePr w:w="0" w:hRule="auto" w:hSpace="0" w:wrap="auto" w:vAnchor="margin" w:hAnchor="text" w:xAlign="left" w:yAlign="inline"/>
        <w:widowControl/>
        <w:tabs>
          <w:tab w:val="clear" w:pos="1134"/>
          <w:tab w:val="left" w:pos="1416"/>
        </w:tabs>
        <w:ind w:left="5103" w:right="708"/>
        <w:rPr>
          <w:b/>
          <w:caps/>
          <w:vanish/>
          <w:sz w:val="28"/>
          <w:szCs w:val="28"/>
        </w:rPr>
      </w:pPr>
      <w:bookmarkStart w:id="0" w:name="Zusatz"/>
      <w:bookmarkStart w:id="1" w:name="_GoBack"/>
      <w:bookmarkEnd w:id="0"/>
      <w:bookmarkEnd w:id="1"/>
      <w:r w:rsidRPr="00033ED8">
        <w:rPr>
          <w:b/>
          <w:caps/>
          <w:vanish/>
          <w:sz w:val="28"/>
          <w:szCs w:val="28"/>
        </w:rPr>
        <w:t>Entwurf</w:t>
      </w:r>
    </w:p>
    <w:p w14:paraId="669105C0" w14:textId="77777777" w:rsidR="00B86855" w:rsidRPr="005A416A" w:rsidRDefault="00B86855" w:rsidP="00B86855">
      <w:pPr>
        <w:pStyle w:val="Adresse"/>
        <w:framePr w:w="9367" w:hSpace="142" w:wrap="auto" w:vAnchor="page" w:hAnchor="page" w:x="1705" w:y="285"/>
        <w:widowControl/>
        <w:rPr>
          <w:rFonts w:ascii="Arial" w:hAnsi="Arial" w:cs="Arial"/>
          <w:vanish/>
          <w:sz w:val="12"/>
          <w:szCs w:val="12"/>
        </w:rPr>
      </w:pPr>
      <w:r w:rsidRPr="005A416A">
        <w:rPr>
          <w:rFonts w:ascii="Arial" w:hAnsi="Arial" w:cs="Arial"/>
          <w:b/>
          <w:bCs/>
          <w:vanish/>
          <w:sz w:val="12"/>
          <w:szCs w:val="12"/>
        </w:rPr>
        <w:t xml:space="preserve">Dateiname: </w:t>
      </w:r>
      <w:r w:rsidRPr="005A416A">
        <w:rPr>
          <w:rFonts w:ascii="Arial" w:hAnsi="Arial" w:cs="Arial"/>
          <w:vanish/>
          <w:sz w:val="12"/>
          <w:szCs w:val="12"/>
        </w:rPr>
        <w:fldChar w:fldCharType="begin"/>
      </w:r>
      <w:r w:rsidRPr="005A416A">
        <w:rPr>
          <w:rFonts w:ascii="Arial" w:hAnsi="Arial" w:cs="Arial"/>
          <w:vanish/>
          <w:sz w:val="12"/>
          <w:szCs w:val="12"/>
        </w:rPr>
        <w:instrText xml:space="preserve">FILENAME \p \* MERGEFORMAT </w:instrText>
      </w:r>
      <w:r w:rsidRPr="005A416A">
        <w:rPr>
          <w:rFonts w:ascii="Arial" w:hAnsi="Arial" w:cs="Arial"/>
          <w:vanish/>
          <w:sz w:val="12"/>
          <w:szCs w:val="12"/>
        </w:rPr>
        <w:fldChar w:fldCharType="separate"/>
      </w:r>
      <w:r w:rsidR="009C5793">
        <w:rPr>
          <w:rFonts w:ascii="Arial" w:hAnsi="Arial" w:cs="Arial"/>
          <w:noProof/>
          <w:vanish/>
          <w:sz w:val="12"/>
          <w:szCs w:val="12"/>
        </w:rPr>
        <w:t>Dokument1</w:t>
      </w:r>
      <w:r w:rsidRPr="005A416A">
        <w:rPr>
          <w:rFonts w:ascii="Arial" w:hAnsi="Arial" w:cs="Arial"/>
          <w:vanish/>
          <w:sz w:val="12"/>
          <w:szCs w:val="12"/>
        </w:rPr>
        <w:fldChar w:fldCharType="end"/>
      </w:r>
    </w:p>
    <w:tbl>
      <w:tblPr>
        <w:tblW w:w="9713" w:type="dxa"/>
        <w:tblInd w:w="-357" w:type="dxa"/>
        <w:tblLayout w:type="fixed"/>
        <w:tblCellMar>
          <w:top w:w="28" w:type="dxa"/>
          <w:left w:w="0" w:type="dxa"/>
          <w:right w:w="0" w:type="dxa"/>
        </w:tblCellMar>
        <w:tblLook w:val="0000" w:firstRow="0" w:lastRow="0" w:firstColumn="0" w:lastColumn="0" w:noHBand="0" w:noVBand="0"/>
      </w:tblPr>
      <w:tblGrid>
        <w:gridCol w:w="357"/>
        <w:gridCol w:w="4820"/>
        <w:gridCol w:w="283"/>
        <w:gridCol w:w="4253"/>
      </w:tblGrid>
      <w:tr w:rsidR="006B7207" w:rsidRPr="006B7207" w14:paraId="457E4EFD" w14:textId="77777777" w:rsidTr="003A2790">
        <w:trPr>
          <w:trHeight w:val="86"/>
        </w:trPr>
        <w:tc>
          <w:tcPr>
            <w:tcW w:w="357" w:type="dxa"/>
            <w:vAlign w:val="bottom"/>
          </w:tcPr>
          <w:p w14:paraId="649692C1" w14:textId="77777777" w:rsidR="00B73788" w:rsidRPr="006B7207" w:rsidRDefault="00B73788" w:rsidP="00B73788">
            <w:pPr>
              <w:pStyle w:val="Leiste"/>
              <w:framePr w:w="0" w:hRule="auto" w:hSpace="0" w:wrap="auto" w:vAnchor="margin" w:hAnchor="text" w:xAlign="left" w:yAlign="inline"/>
              <w:widowControl/>
              <w:spacing w:line="240" w:lineRule="auto"/>
            </w:pPr>
          </w:p>
        </w:tc>
        <w:tc>
          <w:tcPr>
            <w:tcW w:w="4820" w:type="dxa"/>
          </w:tcPr>
          <w:p w14:paraId="7F88E78D" w14:textId="77777777" w:rsidR="00B73788" w:rsidRPr="00430A29" w:rsidRDefault="00401744" w:rsidP="008B0FA4">
            <w:pPr>
              <w:pStyle w:val="PFCI"/>
              <w:spacing w:after="240" w:line="240" w:lineRule="auto"/>
              <w:rPr>
                <w:color w:val="auto"/>
              </w:rPr>
            </w:pPr>
            <w:r w:rsidRPr="00430A29">
              <w:rPr>
                <w:color w:val="auto"/>
              </w:rPr>
              <w:t>Staatliches Schulamt</w:t>
            </w:r>
            <w:r w:rsidR="0014290C" w:rsidRPr="00430A29">
              <w:rPr>
                <w:color w:val="auto"/>
              </w:rPr>
              <w:t xml:space="preserve"> </w:t>
            </w:r>
            <w:r w:rsidR="00936717" w:rsidRPr="00430A29">
              <w:rPr>
                <w:color w:val="auto"/>
              </w:rPr>
              <w:br/>
            </w:r>
            <w:r w:rsidR="008B0FA4">
              <w:rPr>
                <w:color w:val="auto"/>
              </w:rPr>
              <w:t xml:space="preserve">Rheinstraße 95 </w:t>
            </w:r>
            <w:r w:rsidR="008B0FA4" w:rsidRPr="008B0FA4">
              <w:rPr>
                <w:color w:val="auto"/>
              </w:rPr>
              <w:sym w:font="Wingdings 2" w:char="F096"/>
            </w:r>
            <w:r w:rsidR="008B0FA4" w:rsidRPr="008B0FA4">
              <w:rPr>
                <w:color w:val="auto"/>
              </w:rPr>
              <w:t xml:space="preserve"> </w:t>
            </w:r>
            <w:r w:rsidR="008B0FA4">
              <w:rPr>
                <w:color w:val="auto"/>
              </w:rPr>
              <w:t>64295 Darmstadt</w:t>
            </w:r>
            <w:r w:rsidR="008B0FA4" w:rsidRPr="008B0FA4">
              <w:rPr>
                <w:color w:val="auto"/>
              </w:rPr>
              <w:t xml:space="preserve"> </w:t>
            </w:r>
          </w:p>
        </w:tc>
        <w:tc>
          <w:tcPr>
            <w:tcW w:w="283" w:type="dxa"/>
          </w:tcPr>
          <w:p w14:paraId="42280C93" w14:textId="77777777" w:rsidR="00B73788" w:rsidRPr="006B7207" w:rsidRDefault="00B73788" w:rsidP="00B73788">
            <w:pPr>
              <w:pStyle w:val="PFCI"/>
              <w:spacing w:line="240" w:lineRule="auto"/>
              <w:rPr>
                <w:color w:val="auto"/>
              </w:rPr>
            </w:pPr>
          </w:p>
        </w:tc>
        <w:tc>
          <w:tcPr>
            <w:tcW w:w="4253" w:type="dxa"/>
            <w:vMerge w:val="restart"/>
          </w:tcPr>
          <w:p w14:paraId="15774317" w14:textId="77777777" w:rsidR="00B73788" w:rsidRPr="00430A29" w:rsidRDefault="00B73788" w:rsidP="009D56DE">
            <w:pPr>
              <w:pStyle w:val="PFCI"/>
              <w:tabs>
                <w:tab w:val="left" w:pos="1129"/>
              </w:tabs>
              <w:spacing w:line="240" w:lineRule="auto"/>
              <w:ind w:left="1128" w:hanging="1128"/>
              <w:rPr>
                <w:color w:val="auto"/>
              </w:rPr>
            </w:pPr>
            <w:r w:rsidRPr="00430A29">
              <w:rPr>
                <w:color w:val="auto"/>
              </w:rPr>
              <w:t>Aktenzeichen</w:t>
            </w:r>
            <w:r w:rsidRPr="00430A29">
              <w:rPr>
                <w:color w:val="auto"/>
              </w:rPr>
              <w:tab/>
            </w:r>
            <w:bookmarkStart w:id="2" w:name="Aktenzeichen"/>
            <w:bookmarkEnd w:id="2"/>
            <w:r w:rsidR="00F3099B">
              <w:rPr>
                <w:color w:val="auto"/>
              </w:rPr>
              <w:t xml:space="preserve"> </w:t>
            </w:r>
          </w:p>
          <w:p w14:paraId="1B557B1C" w14:textId="77777777" w:rsidR="00B73788" w:rsidRPr="00430A29" w:rsidRDefault="00B73788" w:rsidP="005620A0">
            <w:pPr>
              <w:pStyle w:val="PFCI"/>
              <w:tabs>
                <w:tab w:val="left" w:pos="1129"/>
              </w:tabs>
              <w:spacing w:line="240" w:lineRule="auto"/>
              <w:ind w:left="1129" w:hanging="1129"/>
              <w:rPr>
                <w:color w:val="auto"/>
              </w:rPr>
            </w:pPr>
          </w:p>
          <w:p w14:paraId="3960AC07" w14:textId="77777777" w:rsidR="00B73788" w:rsidRPr="00430A29" w:rsidRDefault="00B73788" w:rsidP="005620A0">
            <w:pPr>
              <w:pStyle w:val="PFCI"/>
              <w:tabs>
                <w:tab w:val="left" w:pos="1129"/>
              </w:tabs>
              <w:spacing w:line="240" w:lineRule="auto"/>
              <w:ind w:left="1129" w:hanging="1129"/>
              <w:rPr>
                <w:color w:val="auto"/>
              </w:rPr>
            </w:pPr>
            <w:bookmarkStart w:id="3" w:name="DocNr"/>
            <w:bookmarkStart w:id="4" w:name="Aktenzeichen2"/>
            <w:bookmarkEnd w:id="3"/>
            <w:bookmarkEnd w:id="4"/>
            <w:r w:rsidRPr="00430A29">
              <w:rPr>
                <w:color w:val="auto"/>
              </w:rPr>
              <w:t>Bearbeiter/-in</w:t>
            </w:r>
            <w:r w:rsidRPr="00430A29">
              <w:rPr>
                <w:color w:val="auto"/>
              </w:rPr>
              <w:tab/>
            </w:r>
            <w:bookmarkStart w:id="5" w:name="Bearbeiter"/>
            <w:bookmarkEnd w:id="5"/>
            <w:r w:rsidR="009C5793">
              <w:rPr>
                <w:color w:val="auto"/>
              </w:rPr>
              <w:t xml:space="preserve">Ralph von </w:t>
            </w:r>
            <w:proofErr w:type="spellStart"/>
            <w:r w:rsidR="009C5793">
              <w:rPr>
                <w:color w:val="auto"/>
              </w:rPr>
              <w:t>Kymmel</w:t>
            </w:r>
            <w:proofErr w:type="spellEnd"/>
            <w:r w:rsidRPr="00430A29">
              <w:rPr>
                <w:color w:val="auto"/>
              </w:rPr>
              <w:t xml:space="preserve"> </w:t>
            </w:r>
          </w:p>
          <w:p w14:paraId="4CB44DA0" w14:textId="77777777" w:rsidR="00B73788" w:rsidRPr="00430A29" w:rsidRDefault="00B73788" w:rsidP="005620A0">
            <w:pPr>
              <w:pStyle w:val="PFCI"/>
              <w:tabs>
                <w:tab w:val="left" w:pos="1129"/>
              </w:tabs>
              <w:spacing w:line="240" w:lineRule="auto"/>
              <w:ind w:left="1129" w:hanging="1129"/>
              <w:rPr>
                <w:color w:val="auto"/>
              </w:rPr>
            </w:pPr>
            <w:r w:rsidRPr="00430A29">
              <w:rPr>
                <w:color w:val="auto"/>
              </w:rPr>
              <w:t>Durchwahl</w:t>
            </w:r>
            <w:r w:rsidRPr="00430A29">
              <w:rPr>
                <w:color w:val="auto"/>
              </w:rPr>
              <w:tab/>
            </w:r>
            <w:bookmarkStart w:id="6" w:name="Durchwahl"/>
            <w:bookmarkEnd w:id="6"/>
            <w:r w:rsidR="00F3099B">
              <w:rPr>
                <w:color w:val="auto"/>
              </w:rPr>
              <w:t>06151 3682-</w:t>
            </w:r>
            <w:r w:rsidR="009C5793">
              <w:rPr>
                <w:color w:val="auto"/>
              </w:rPr>
              <w:t>300</w:t>
            </w:r>
          </w:p>
          <w:p w14:paraId="3C12DF19" w14:textId="77777777" w:rsidR="00B73788" w:rsidRPr="00430A29" w:rsidRDefault="00B73788" w:rsidP="005620A0">
            <w:pPr>
              <w:pStyle w:val="PFCI"/>
              <w:tabs>
                <w:tab w:val="left" w:pos="1129"/>
              </w:tabs>
              <w:spacing w:line="240" w:lineRule="auto"/>
              <w:ind w:left="1129" w:hanging="1129"/>
              <w:rPr>
                <w:color w:val="auto"/>
              </w:rPr>
            </w:pPr>
            <w:r w:rsidRPr="00430A29">
              <w:rPr>
                <w:color w:val="auto"/>
              </w:rPr>
              <w:tab/>
            </w:r>
          </w:p>
          <w:p w14:paraId="3B05921B" w14:textId="77777777" w:rsidR="00B73788" w:rsidRPr="00430A29" w:rsidRDefault="00B73788" w:rsidP="005620A0">
            <w:pPr>
              <w:pStyle w:val="PFCI"/>
              <w:tabs>
                <w:tab w:val="left" w:pos="1129"/>
              </w:tabs>
              <w:spacing w:line="240" w:lineRule="auto"/>
              <w:ind w:left="1129" w:hanging="1129"/>
              <w:rPr>
                <w:color w:val="auto"/>
              </w:rPr>
            </w:pPr>
            <w:r w:rsidRPr="00430A29">
              <w:rPr>
                <w:color w:val="auto"/>
              </w:rPr>
              <w:t xml:space="preserve">E-Mail </w:t>
            </w:r>
            <w:r w:rsidRPr="00430A29">
              <w:rPr>
                <w:color w:val="auto"/>
              </w:rPr>
              <w:tab/>
            </w:r>
            <w:r w:rsidR="009C5793">
              <w:rPr>
                <w:color w:val="auto"/>
              </w:rPr>
              <w:t>Ralph.vonKymmel</w:t>
            </w:r>
            <w:r w:rsidR="008C0E84">
              <w:rPr>
                <w:color w:val="auto"/>
              </w:rPr>
              <w:t>@kultus.hessen.de</w:t>
            </w:r>
          </w:p>
          <w:p w14:paraId="5FC2EF59" w14:textId="77777777" w:rsidR="009D56DE" w:rsidRPr="00430A29" w:rsidRDefault="006578D9" w:rsidP="005620A0">
            <w:pPr>
              <w:pStyle w:val="PFCI"/>
              <w:tabs>
                <w:tab w:val="left" w:pos="1129"/>
              </w:tabs>
              <w:spacing w:line="240" w:lineRule="auto"/>
              <w:ind w:left="1129" w:hanging="1129"/>
              <w:rPr>
                <w:color w:val="auto"/>
              </w:rPr>
            </w:pPr>
            <w:r w:rsidRPr="00430A29">
              <w:rPr>
                <w:color w:val="auto"/>
              </w:rPr>
              <w:tab/>
            </w:r>
          </w:p>
          <w:p w14:paraId="5465057E" w14:textId="77777777" w:rsidR="00B73788" w:rsidRPr="00430A29" w:rsidRDefault="00B73788" w:rsidP="005620A0">
            <w:pPr>
              <w:pStyle w:val="PFCI"/>
              <w:tabs>
                <w:tab w:val="left" w:pos="1129"/>
              </w:tabs>
              <w:spacing w:line="240" w:lineRule="auto"/>
              <w:ind w:left="1129" w:hanging="1129"/>
              <w:rPr>
                <w:color w:val="auto"/>
              </w:rPr>
            </w:pPr>
            <w:r w:rsidRPr="00430A29">
              <w:rPr>
                <w:color w:val="auto"/>
              </w:rPr>
              <w:t>Ihr Zeichen</w:t>
            </w:r>
            <w:r w:rsidRPr="00430A29">
              <w:rPr>
                <w:color w:val="auto"/>
              </w:rPr>
              <w:tab/>
            </w:r>
            <w:bookmarkStart w:id="7" w:name="Ihr_Zeichen"/>
            <w:bookmarkEnd w:id="7"/>
          </w:p>
          <w:p w14:paraId="42909CA6" w14:textId="77777777" w:rsidR="00B73788" w:rsidRPr="00430A29" w:rsidRDefault="00B73788" w:rsidP="005620A0">
            <w:pPr>
              <w:pStyle w:val="PFCI"/>
              <w:tabs>
                <w:tab w:val="left" w:pos="1129"/>
              </w:tabs>
              <w:spacing w:line="240" w:lineRule="auto"/>
              <w:ind w:left="1129" w:hanging="1129"/>
              <w:rPr>
                <w:color w:val="auto"/>
              </w:rPr>
            </w:pPr>
            <w:r w:rsidRPr="00430A29">
              <w:rPr>
                <w:color w:val="auto"/>
              </w:rPr>
              <w:t>Ihre Nachricht</w:t>
            </w:r>
            <w:r w:rsidRPr="00430A29">
              <w:rPr>
                <w:color w:val="auto"/>
              </w:rPr>
              <w:tab/>
            </w:r>
            <w:bookmarkStart w:id="8" w:name="Ihre_Nachricht"/>
            <w:bookmarkEnd w:id="8"/>
          </w:p>
          <w:p w14:paraId="40D65908" w14:textId="77777777" w:rsidR="00B73788" w:rsidRPr="00430A29" w:rsidRDefault="00B73788" w:rsidP="005620A0">
            <w:pPr>
              <w:pStyle w:val="PFCI"/>
              <w:tabs>
                <w:tab w:val="left" w:pos="1129"/>
              </w:tabs>
              <w:spacing w:line="240" w:lineRule="auto"/>
              <w:ind w:left="1129" w:hanging="1129"/>
              <w:rPr>
                <w:color w:val="auto"/>
              </w:rPr>
            </w:pPr>
          </w:p>
          <w:p w14:paraId="7A2261BE" w14:textId="77777777" w:rsidR="00B73788" w:rsidRPr="00430A29" w:rsidRDefault="00B73788" w:rsidP="005620A0">
            <w:pPr>
              <w:pStyle w:val="PFCI"/>
              <w:framePr w:w="4315" w:h="2552" w:hSpace="142" w:wrap="auto" w:vAnchor="page" w:hAnchor="page" w:x="7769" w:y="2921"/>
              <w:tabs>
                <w:tab w:val="left" w:pos="1129"/>
              </w:tabs>
              <w:spacing w:line="240" w:lineRule="auto"/>
              <w:ind w:left="1129" w:hanging="1129"/>
              <w:rPr>
                <w:color w:val="auto"/>
              </w:rPr>
            </w:pPr>
            <w:r w:rsidRPr="00430A29">
              <w:rPr>
                <w:color w:val="auto"/>
              </w:rPr>
              <w:t>Datum</w:t>
            </w:r>
            <w:r w:rsidRPr="00430A29">
              <w:rPr>
                <w:color w:val="auto"/>
              </w:rPr>
              <w:tab/>
            </w:r>
            <w:bookmarkStart w:id="9" w:name="Datum"/>
            <w:bookmarkEnd w:id="9"/>
            <w:r w:rsidR="009C5793">
              <w:rPr>
                <w:color w:val="auto"/>
              </w:rPr>
              <w:t>31.03.2020</w:t>
            </w:r>
          </w:p>
          <w:p w14:paraId="140CAE10" w14:textId="77777777" w:rsidR="005620A0" w:rsidRPr="006B7207" w:rsidRDefault="005620A0" w:rsidP="005620A0">
            <w:pPr>
              <w:pStyle w:val="PFCI"/>
              <w:framePr w:w="4315" w:h="2552" w:hSpace="142" w:wrap="auto" w:vAnchor="page" w:hAnchor="page" w:x="7769" w:y="2921"/>
              <w:tabs>
                <w:tab w:val="left" w:pos="1129"/>
              </w:tabs>
              <w:spacing w:line="240" w:lineRule="auto"/>
              <w:ind w:left="1129" w:hanging="1129"/>
              <w:rPr>
                <w:b/>
                <w:vanish/>
                <w:color w:val="auto"/>
                <w:sz w:val="14"/>
                <w:szCs w:val="16"/>
              </w:rPr>
            </w:pPr>
          </w:p>
        </w:tc>
      </w:tr>
      <w:tr w:rsidR="006B7207" w:rsidRPr="006B7207" w14:paraId="5A85D0C9" w14:textId="77777777" w:rsidTr="003A2790">
        <w:trPr>
          <w:trHeight w:val="1705"/>
          <w:hidden/>
        </w:trPr>
        <w:tc>
          <w:tcPr>
            <w:tcW w:w="357" w:type="dxa"/>
          </w:tcPr>
          <w:p w14:paraId="19A91C13" w14:textId="77777777" w:rsidR="00B73788" w:rsidRPr="006B7207" w:rsidRDefault="00B73788" w:rsidP="00D15897">
            <w:pPr>
              <w:pStyle w:val="Leiste"/>
              <w:framePr w:w="0" w:hRule="auto" w:hSpace="0" w:wrap="auto" w:vAnchor="margin" w:hAnchor="text" w:xAlign="left" w:yAlign="inline"/>
              <w:widowControl/>
              <w:numPr>
                <w:ilvl w:val="0"/>
                <w:numId w:val="1"/>
              </w:numPr>
              <w:rPr>
                <w:rFonts w:ascii="Times New Roman" w:hAnsi="Times New Roman"/>
                <w:sz w:val="24"/>
                <w:szCs w:val="24"/>
              </w:rPr>
            </w:pPr>
            <w:bookmarkStart w:id="10" w:name="VfgTextNr"/>
            <w:r w:rsidRPr="006B7207">
              <w:rPr>
                <w:rFonts w:ascii="Times New Roman" w:hAnsi="Times New Roman"/>
                <w:vanish/>
                <w:sz w:val="24"/>
                <w:szCs w:val="24"/>
              </w:rPr>
              <w:t>1.</w:t>
            </w:r>
            <w:bookmarkEnd w:id="10"/>
          </w:p>
        </w:tc>
        <w:tc>
          <w:tcPr>
            <w:tcW w:w="4820" w:type="dxa"/>
          </w:tcPr>
          <w:p w14:paraId="07A6C86B" w14:textId="77777777" w:rsidR="009C5793" w:rsidRDefault="009C5793" w:rsidP="00135FC4">
            <w:pPr>
              <w:rPr>
                <w:rFonts w:ascii="Arial" w:hAnsi="Arial" w:cs="Arial"/>
              </w:rPr>
            </w:pPr>
            <w:bookmarkStart w:id="11" w:name="Adresse"/>
            <w:bookmarkEnd w:id="11"/>
          </w:p>
          <w:p w14:paraId="2463573D" w14:textId="77777777" w:rsidR="00135FC4" w:rsidRPr="006B7207" w:rsidRDefault="009C5793" w:rsidP="00135FC4">
            <w:r w:rsidRPr="00337233">
              <w:rPr>
                <w:rFonts w:ascii="Arial" w:hAnsi="Arial" w:cs="Arial"/>
              </w:rPr>
              <w:t xml:space="preserve">Schulpsychologische Informationen für Eltern </w:t>
            </w:r>
          </w:p>
          <w:p w14:paraId="121672A4" w14:textId="77777777" w:rsidR="00135FC4" w:rsidRPr="006B7207" w:rsidRDefault="00135FC4" w:rsidP="00135FC4"/>
        </w:tc>
        <w:tc>
          <w:tcPr>
            <w:tcW w:w="283" w:type="dxa"/>
          </w:tcPr>
          <w:p w14:paraId="0238A8E4" w14:textId="77777777" w:rsidR="00B73788" w:rsidRPr="006B7207" w:rsidRDefault="00B73788" w:rsidP="00B73788">
            <w:pPr>
              <w:pStyle w:val="Leiste"/>
              <w:framePr w:w="0" w:hRule="auto" w:hSpace="0" w:wrap="auto" w:vAnchor="margin" w:hAnchor="text" w:xAlign="left" w:yAlign="inline"/>
              <w:widowControl/>
              <w:tabs>
                <w:tab w:val="clear" w:pos="1134"/>
                <w:tab w:val="left" w:pos="1416"/>
              </w:tabs>
              <w:spacing w:line="240" w:lineRule="auto"/>
              <w:rPr>
                <w:rStyle w:val="Erstellungsdatum"/>
                <w:rFonts w:cs="Arial"/>
                <w:b w:val="0"/>
                <w:vanish w:val="0"/>
                <w:sz w:val="14"/>
              </w:rPr>
            </w:pPr>
          </w:p>
        </w:tc>
        <w:tc>
          <w:tcPr>
            <w:tcW w:w="4253" w:type="dxa"/>
            <w:vMerge/>
          </w:tcPr>
          <w:p w14:paraId="52B3E5DA" w14:textId="77777777" w:rsidR="00B73788" w:rsidRPr="006B7207" w:rsidRDefault="00B73788" w:rsidP="00B73788">
            <w:pPr>
              <w:pStyle w:val="Leiste"/>
              <w:framePr w:w="0" w:hRule="auto" w:hSpace="0" w:wrap="auto" w:vAnchor="margin" w:hAnchor="text" w:xAlign="left" w:yAlign="inline"/>
              <w:widowControl/>
              <w:tabs>
                <w:tab w:val="clear" w:pos="1134"/>
                <w:tab w:val="left" w:pos="992"/>
                <w:tab w:val="left" w:pos="1416"/>
              </w:tabs>
              <w:spacing w:line="240" w:lineRule="auto"/>
              <w:rPr>
                <w:rStyle w:val="Erstellungsdatum"/>
                <w:rFonts w:cs="Arial"/>
                <w:b w:val="0"/>
                <w:vanish w:val="0"/>
                <w:sz w:val="14"/>
              </w:rPr>
            </w:pPr>
          </w:p>
        </w:tc>
      </w:tr>
    </w:tbl>
    <w:p w14:paraId="5AA791C6" w14:textId="77777777" w:rsidR="00724C33" w:rsidRPr="001219C1" w:rsidRDefault="00724C33" w:rsidP="00E957F1">
      <w:pPr>
        <w:rPr>
          <w:b/>
        </w:rPr>
      </w:pPr>
      <w:bookmarkStart w:id="12" w:name="Betreff"/>
    </w:p>
    <w:p w14:paraId="69904234" w14:textId="77777777" w:rsidR="00135FC4" w:rsidRPr="005A416A" w:rsidRDefault="00135FC4" w:rsidP="00135FC4">
      <w:pPr>
        <w:framePr w:w="755" w:hSpace="142" w:wrap="auto" w:vAnchor="page" w:hAnchor="page" w:x="1" w:y="5730"/>
        <w:pBdr>
          <w:top w:val="single" w:sz="6" w:space="1" w:color="auto"/>
        </w:pBdr>
      </w:pPr>
      <w:r w:rsidRPr="005A416A">
        <w:t>       </w:t>
      </w:r>
    </w:p>
    <w:p w14:paraId="5E48A698" w14:textId="77777777" w:rsidR="009C5793" w:rsidRDefault="009C5793" w:rsidP="009C5793">
      <w:pPr>
        <w:jc w:val="both"/>
        <w:rPr>
          <w:rFonts w:ascii="Arial" w:hAnsi="Arial" w:cs="Arial"/>
          <w:sz w:val="22"/>
          <w:szCs w:val="22"/>
        </w:rPr>
      </w:pPr>
      <w:bookmarkStart w:id="13" w:name="Anrede"/>
      <w:bookmarkEnd w:id="12"/>
      <w:bookmarkEnd w:id="13"/>
      <w:r w:rsidRPr="00665B55">
        <w:rPr>
          <w:rFonts w:ascii="Arial" w:hAnsi="Arial" w:cs="Arial"/>
          <w:sz w:val="22"/>
          <w:szCs w:val="22"/>
        </w:rPr>
        <w:t>Liebe Eltern</w:t>
      </w:r>
      <w:r>
        <w:rPr>
          <w:rFonts w:ascii="Arial" w:hAnsi="Arial" w:cs="Arial"/>
          <w:sz w:val="22"/>
          <w:szCs w:val="22"/>
        </w:rPr>
        <w:t xml:space="preserve">, </w:t>
      </w:r>
    </w:p>
    <w:p w14:paraId="242C1007" w14:textId="77777777" w:rsidR="009C5793" w:rsidRPr="00665B55" w:rsidRDefault="009C5793" w:rsidP="009C5793">
      <w:pPr>
        <w:jc w:val="both"/>
        <w:rPr>
          <w:rFonts w:ascii="Arial" w:hAnsi="Arial" w:cs="Arial"/>
          <w:sz w:val="22"/>
          <w:szCs w:val="22"/>
        </w:rPr>
      </w:pPr>
      <w:r w:rsidRPr="00665B55">
        <w:rPr>
          <w:rFonts w:ascii="Arial" w:hAnsi="Arial" w:cs="Arial"/>
          <w:sz w:val="22"/>
          <w:szCs w:val="22"/>
        </w:rPr>
        <w:t>die durch das Corona-Virus hervorgerufene Situation</w:t>
      </w:r>
      <w:r>
        <w:rPr>
          <w:rFonts w:ascii="Arial" w:hAnsi="Arial" w:cs="Arial"/>
          <w:sz w:val="22"/>
          <w:szCs w:val="22"/>
        </w:rPr>
        <w:t xml:space="preserve"> betrifft uns alle: </w:t>
      </w:r>
      <w:r w:rsidRPr="00665B55">
        <w:rPr>
          <w:rFonts w:ascii="Arial" w:hAnsi="Arial" w:cs="Arial"/>
          <w:sz w:val="22"/>
          <w:szCs w:val="22"/>
        </w:rPr>
        <w:t>Schülerinnen und Schüler dürfen die Schulen nicht mehr besuchen</w:t>
      </w:r>
      <w:r>
        <w:rPr>
          <w:rFonts w:ascii="Arial" w:hAnsi="Arial" w:cs="Arial"/>
          <w:sz w:val="22"/>
          <w:szCs w:val="22"/>
        </w:rPr>
        <w:t>,</w:t>
      </w:r>
      <w:r w:rsidRPr="00665B55">
        <w:rPr>
          <w:rFonts w:ascii="Arial" w:hAnsi="Arial" w:cs="Arial"/>
          <w:sz w:val="22"/>
          <w:szCs w:val="22"/>
        </w:rPr>
        <w:t xml:space="preserve"> und für viele Eltern ist der Arbeitsalltag in seiner gewohnten Art und Weise unterbrochen. Für Familien stellt dies eine große Herausforderung dar, weil gewohnte Alltagsabläufe und Strukturen nicht mehr vorhanden sind. </w:t>
      </w:r>
    </w:p>
    <w:p w14:paraId="496FAB38" w14:textId="77777777" w:rsidR="009C5793" w:rsidRPr="00665B55" w:rsidRDefault="009C5793" w:rsidP="009C5793">
      <w:pPr>
        <w:jc w:val="both"/>
        <w:rPr>
          <w:rFonts w:ascii="Arial" w:hAnsi="Arial" w:cs="Arial"/>
          <w:sz w:val="22"/>
          <w:szCs w:val="22"/>
        </w:rPr>
      </w:pPr>
      <w:r w:rsidRPr="00337233">
        <w:rPr>
          <w:rFonts w:ascii="Arial" w:hAnsi="Arial" w:cs="Arial"/>
          <w:sz w:val="22"/>
          <w:szCs w:val="22"/>
        </w:rPr>
        <w:t xml:space="preserve">Wir wissen nicht, wie lange diese Ausnahmesituation noch anhalten wird. Daher haben wir für Sie aus schulpsychologischer Sicht einige Hinweise zusammengestellt: </w:t>
      </w:r>
      <w:r w:rsidRPr="00665B55">
        <w:rPr>
          <w:rFonts w:ascii="Arial" w:hAnsi="Arial" w:cs="Arial"/>
          <w:sz w:val="22"/>
          <w:szCs w:val="22"/>
        </w:rPr>
        <w:t xml:space="preserve"> </w:t>
      </w:r>
    </w:p>
    <w:p w14:paraId="5C08528B" w14:textId="77777777" w:rsidR="009C5793" w:rsidRPr="00665B55" w:rsidRDefault="009C5793" w:rsidP="009C5793">
      <w:pPr>
        <w:jc w:val="both"/>
        <w:rPr>
          <w:rFonts w:ascii="Arial" w:hAnsi="Arial" w:cs="Arial"/>
          <w:sz w:val="22"/>
          <w:szCs w:val="22"/>
        </w:rPr>
      </w:pPr>
    </w:p>
    <w:p w14:paraId="4653781C" w14:textId="77777777" w:rsidR="009C5793" w:rsidRPr="00665B55" w:rsidRDefault="009C5793" w:rsidP="009C5793">
      <w:pPr>
        <w:jc w:val="both"/>
        <w:rPr>
          <w:rFonts w:ascii="Arial" w:hAnsi="Arial" w:cs="Arial"/>
          <w:sz w:val="22"/>
          <w:szCs w:val="22"/>
        </w:rPr>
      </w:pPr>
      <w:r w:rsidRPr="00665B55">
        <w:rPr>
          <w:rFonts w:ascii="Arial" w:hAnsi="Arial" w:cs="Arial"/>
          <w:b/>
          <w:sz w:val="22"/>
          <w:szCs w:val="22"/>
        </w:rPr>
        <w:t>Jedes Kind, jede und jeder Jugendliche reagiert auf belastende und verunsichernde Situationen anders.</w:t>
      </w:r>
      <w:r w:rsidRPr="00665B55">
        <w:rPr>
          <w:rFonts w:ascii="Arial" w:hAnsi="Arial" w:cs="Arial"/>
          <w:sz w:val="22"/>
          <w:szCs w:val="22"/>
        </w:rPr>
        <w:t xml:space="preserve">  Die meisten Kinder und Jugendlichen </w:t>
      </w:r>
      <w:r w:rsidRPr="007B3D90">
        <w:rPr>
          <w:rFonts w:ascii="Arial" w:hAnsi="Arial" w:cs="Arial"/>
          <w:sz w:val="22"/>
          <w:szCs w:val="22"/>
        </w:rPr>
        <w:t xml:space="preserve">passen </w:t>
      </w:r>
      <w:r w:rsidRPr="00665B55">
        <w:rPr>
          <w:rFonts w:ascii="Arial" w:hAnsi="Arial" w:cs="Arial"/>
          <w:sz w:val="22"/>
          <w:szCs w:val="22"/>
        </w:rPr>
        <w:t xml:space="preserve">sich gut an die neue Situation an und erleben wenig Belastung. Einige </w:t>
      </w:r>
      <w:r w:rsidRPr="007B3D90">
        <w:rPr>
          <w:rFonts w:ascii="Arial" w:hAnsi="Arial" w:cs="Arial"/>
          <w:sz w:val="22"/>
          <w:szCs w:val="22"/>
        </w:rPr>
        <w:t xml:space="preserve">reagieren möglicherweise </w:t>
      </w:r>
      <w:r w:rsidRPr="00665B55">
        <w:rPr>
          <w:rFonts w:ascii="Arial" w:hAnsi="Arial" w:cs="Arial"/>
          <w:sz w:val="22"/>
          <w:szCs w:val="22"/>
        </w:rPr>
        <w:t>ängstlich, verunsichert oder nervös und reizbar. Dabei</w:t>
      </w:r>
      <w:r w:rsidRPr="007B3D90">
        <w:rPr>
          <w:rFonts w:ascii="Arial" w:hAnsi="Arial" w:cs="Arial"/>
          <w:sz w:val="22"/>
          <w:szCs w:val="22"/>
        </w:rPr>
        <w:t xml:space="preserve"> </w:t>
      </w:r>
      <w:r w:rsidRPr="00665B55">
        <w:rPr>
          <w:rFonts w:ascii="Arial" w:hAnsi="Arial" w:cs="Arial"/>
          <w:sz w:val="22"/>
          <w:szCs w:val="22"/>
        </w:rPr>
        <w:t>können körperliche Symptome wie Müdigkeit, Kopf- und Bauchschmerzen oder Appetitverlust auftreten</w:t>
      </w:r>
      <w:r w:rsidRPr="007B3D90">
        <w:rPr>
          <w:rFonts w:ascii="Arial" w:hAnsi="Arial" w:cs="Arial"/>
          <w:sz w:val="22"/>
          <w:szCs w:val="22"/>
        </w:rPr>
        <w:t xml:space="preserve"> ebenso wie </w:t>
      </w:r>
      <w:r w:rsidRPr="00665B55">
        <w:rPr>
          <w:rFonts w:ascii="Arial" w:hAnsi="Arial" w:cs="Arial"/>
          <w:sz w:val="22"/>
          <w:szCs w:val="22"/>
        </w:rPr>
        <w:t>Ein- und Durchschlafprobleme. And</w:t>
      </w:r>
      <w:r w:rsidRPr="007B3D90">
        <w:rPr>
          <w:rFonts w:ascii="Arial" w:hAnsi="Arial" w:cs="Arial"/>
          <w:sz w:val="22"/>
          <w:szCs w:val="22"/>
        </w:rPr>
        <w:t>e</w:t>
      </w:r>
      <w:r w:rsidRPr="00665B55">
        <w:rPr>
          <w:rFonts w:ascii="Arial" w:hAnsi="Arial" w:cs="Arial"/>
          <w:sz w:val="22"/>
          <w:szCs w:val="22"/>
        </w:rPr>
        <w:t>re</w:t>
      </w:r>
      <w:r w:rsidRPr="007B3D90">
        <w:rPr>
          <w:rFonts w:ascii="Arial" w:hAnsi="Arial" w:cs="Arial"/>
          <w:sz w:val="22"/>
          <w:szCs w:val="22"/>
        </w:rPr>
        <w:t xml:space="preserve"> Ju</w:t>
      </w:r>
      <w:r w:rsidRPr="00665B55">
        <w:rPr>
          <w:rFonts w:ascii="Arial" w:hAnsi="Arial" w:cs="Arial"/>
          <w:sz w:val="22"/>
          <w:szCs w:val="22"/>
        </w:rPr>
        <w:t xml:space="preserve">gendliche </w:t>
      </w:r>
      <w:r w:rsidRPr="007B3D90">
        <w:rPr>
          <w:rFonts w:ascii="Arial" w:hAnsi="Arial" w:cs="Arial"/>
          <w:sz w:val="22"/>
          <w:szCs w:val="22"/>
        </w:rPr>
        <w:t>reagieren</w:t>
      </w:r>
      <w:r w:rsidRPr="00665B55">
        <w:rPr>
          <w:rFonts w:ascii="Arial" w:hAnsi="Arial" w:cs="Arial"/>
          <w:sz w:val="22"/>
          <w:szCs w:val="22"/>
        </w:rPr>
        <w:t xml:space="preserve"> mit Unverständnis </w:t>
      </w:r>
      <w:r w:rsidRPr="007B3D90">
        <w:rPr>
          <w:rFonts w:ascii="Arial" w:hAnsi="Arial" w:cs="Arial"/>
          <w:sz w:val="22"/>
          <w:szCs w:val="22"/>
        </w:rPr>
        <w:t>und Unwillen auf</w:t>
      </w:r>
      <w:r w:rsidRPr="00665B55">
        <w:rPr>
          <w:rFonts w:ascii="Arial" w:hAnsi="Arial" w:cs="Arial"/>
          <w:sz w:val="22"/>
          <w:szCs w:val="22"/>
        </w:rPr>
        <w:t xml:space="preserve"> die </w:t>
      </w:r>
      <w:r w:rsidRPr="007B3D90">
        <w:rPr>
          <w:rFonts w:ascii="Arial" w:hAnsi="Arial" w:cs="Arial"/>
          <w:sz w:val="22"/>
          <w:szCs w:val="22"/>
        </w:rPr>
        <w:t xml:space="preserve">außergewöhnliche und einschränkende Situation </w:t>
      </w:r>
      <w:r w:rsidRPr="00665B55">
        <w:rPr>
          <w:rFonts w:ascii="Arial" w:hAnsi="Arial" w:cs="Arial"/>
          <w:sz w:val="22"/>
          <w:szCs w:val="22"/>
        </w:rPr>
        <w:t xml:space="preserve">und können sich nur schwer darauf </w:t>
      </w:r>
      <w:r w:rsidRPr="007B3D90">
        <w:rPr>
          <w:rFonts w:ascii="Arial" w:hAnsi="Arial" w:cs="Arial"/>
          <w:sz w:val="22"/>
          <w:szCs w:val="22"/>
        </w:rPr>
        <w:t>einlassen</w:t>
      </w:r>
      <w:r w:rsidRPr="00665B55">
        <w:rPr>
          <w:rFonts w:ascii="Arial" w:hAnsi="Arial" w:cs="Arial"/>
          <w:sz w:val="22"/>
          <w:szCs w:val="22"/>
        </w:rPr>
        <w:t xml:space="preserve">. </w:t>
      </w:r>
    </w:p>
    <w:p w14:paraId="0B33AD4E" w14:textId="77777777" w:rsidR="009C5793" w:rsidRPr="00665B55" w:rsidRDefault="009C5793" w:rsidP="009C5793">
      <w:pPr>
        <w:jc w:val="both"/>
        <w:rPr>
          <w:rFonts w:ascii="Arial" w:hAnsi="Arial" w:cs="Arial"/>
          <w:sz w:val="22"/>
          <w:szCs w:val="22"/>
        </w:rPr>
      </w:pPr>
    </w:p>
    <w:p w14:paraId="588C48B9" w14:textId="77777777" w:rsidR="009C5793" w:rsidRPr="00665B55" w:rsidRDefault="009C5793" w:rsidP="009C5793">
      <w:pPr>
        <w:jc w:val="both"/>
        <w:rPr>
          <w:rFonts w:ascii="Arial" w:hAnsi="Arial" w:cs="Arial"/>
          <w:sz w:val="22"/>
          <w:szCs w:val="22"/>
        </w:rPr>
      </w:pPr>
      <w:r w:rsidRPr="00665B55">
        <w:rPr>
          <w:rFonts w:ascii="Arial" w:hAnsi="Arial" w:cs="Arial"/>
          <w:b/>
          <w:sz w:val="22"/>
          <w:szCs w:val="22"/>
        </w:rPr>
        <w:t xml:space="preserve">Sie können für sich und </w:t>
      </w:r>
      <w:r>
        <w:rPr>
          <w:rFonts w:ascii="Arial" w:hAnsi="Arial" w:cs="Arial"/>
          <w:b/>
          <w:sz w:val="22"/>
          <w:szCs w:val="22"/>
        </w:rPr>
        <w:t>I</w:t>
      </w:r>
      <w:r w:rsidRPr="00665B55">
        <w:rPr>
          <w:rFonts w:ascii="Arial" w:hAnsi="Arial" w:cs="Arial"/>
          <w:b/>
          <w:sz w:val="22"/>
          <w:szCs w:val="22"/>
        </w:rPr>
        <w:t xml:space="preserve">hr Kind einiges tun. </w:t>
      </w:r>
      <w:r w:rsidRPr="00665B55">
        <w:rPr>
          <w:rFonts w:ascii="Arial" w:hAnsi="Arial" w:cs="Arial"/>
          <w:sz w:val="22"/>
          <w:szCs w:val="22"/>
        </w:rPr>
        <w:t>Zeigen Sie Zuversicht, Ruhe und Verantwortungsbewusstsein in Ihren Worten und Taten:</w:t>
      </w:r>
    </w:p>
    <w:p w14:paraId="18CED4AD" w14:textId="77777777" w:rsidR="009C5793" w:rsidRPr="00665B55" w:rsidRDefault="009C5793" w:rsidP="009C5793">
      <w:pPr>
        <w:jc w:val="both"/>
        <w:rPr>
          <w:rFonts w:ascii="Arial" w:hAnsi="Arial" w:cs="Arial"/>
          <w:sz w:val="22"/>
          <w:szCs w:val="22"/>
        </w:rPr>
      </w:pPr>
    </w:p>
    <w:p w14:paraId="51C1A0CD" w14:textId="77777777" w:rsidR="009C5793" w:rsidRPr="00665B55" w:rsidRDefault="009C5793" w:rsidP="009C5793">
      <w:pPr>
        <w:pStyle w:val="Listenabsatz"/>
        <w:numPr>
          <w:ilvl w:val="0"/>
          <w:numId w:val="2"/>
        </w:numPr>
        <w:jc w:val="both"/>
        <w:rPr>
          <w:rFonts w:ascii="Arial" w:hAnsi="Arial" w:cs="Arial"/>
          <w:sz w:val="22"/>
          <w:szCs w:val="22"/>
        </w:rPr>
      </w:pPr>
      <w:r w:rsidRPr="00665B55">
        <w:rPr>
          <w:rFonts w:ascii="Arial" w:hAnsi="Arial" w:cs="Arial"/>
          <w:b/>
          <w:bCs/>
          <w:sz w:val="22"/>
          <w:szCs w:val="22"/>
        </w:rPr>
        <w:t xml:space="preserve">Geben Sie Ihrem Kind eine feste Tagesstruktur </w:t>
      </w:r>
      <w:r w:rsidRPr="00665B55">
        <w:rPr>
          <w:rFonts w:ascii="Arial" w:hAnsi="Arial" w:cs="Arial"/>
          <w:sz w:val="22"/>
          <w:szCs w:val="22"/>
        </w:rPr>
        <w:t>mit ausgewogenen Aktivitäten (Lern,- Medien- und Spielzeiten), regelmäßigen gemeinsamen Mahl- und Schlafenszeiten. Auch Jugendliche profitieren von einer festen Struktur. Planen Sie den Tag oder die Woche gemeinsam (z.B. mithilfe eine</w:t>
      </w:r>
      <w:r w:rsidRPr="007B3D90">
        <w:rPr>
          <w:rFonts w:ascii="Arial" w:hAnsi="Arial" w:cs="Arial"/>
          <w:sz w:val="22"/>
          <w:szCs w:val="22"/>
        </w:rPr>
        <w:t>s</w:t>
      </w:r>
      <w:r w:rsidRPr="00665B55">
        <w:rPr>
          <w:rFonts w:ascii="Arial" w:hAnsi="Arial" w:cs="Arial"/>
          <w:sz w:val="22"/>
          <w:szCs w:val="22"/>
        </w:rPr>
        <w:t xml:space="preserve"> Übersichtsplan</w:t>
      </w:r>
      <w:r w:rsidRPr="007B3D90">
        <w:rPr>
          <w:rFonts w:ascii="Arial" w:hAnsi="Arial" w:cs="Arial"/>
          <w:sz w:val="22"/>
          <w:szCs w:val="22"/>
        </w:rPr>
        <w:t xml:space="preserve">s </w:t>
      </w:r>
      <w:r w:rsidRPr="00665B55">
        <w:rPr>
          <w:rFonts w:ascii="Arial" w:hAnsi="Arial" w:cs="Arial"/>
          <w:sz w:val="22"/>
          <w:szCs w:val="22"/>
        </w:rPr>
        <w:t xml:space="preserve">oder Kalenders). Auch Ihnen als Eltern gibt ein </w:t>
      </w:r>
      <w:r w:rsidRPr="007B3D90">
        <w:rPr>
          <w:rFonts w:ascii="Arial" w:hAnsi="Arial" w:cs="Arial"/>
          <w:sz w:val="22"/>
          <w:szCs w:val="22"/>
        </w:rPr>
        <w:t xml:space="preserve">abgestimmter </w:t>
      </w:r>
      <w:r w:rsidRPr="00665B55">
        <w:rPr>
          <w:rFonts w:ascii="Arial" w:hAnsi="Arial" w:cs="Arial"/>
          <w:sz w:val="22"/>
          <w:szCs w:val="22"/>
        </w:rPr>
        <w:t xml:space="preserve">Tagesablauf in dieser Situation </w:t>
      </w:r>
      <w:r w:rsidRPr="007B3D90">
        <w:rPr>
          <w:rFonts w:ascii="Arial" w:hAnsi="Arial" w:cs="Arial"/>
          <w:sz w:val="22"/>
          <w:szCs w:val="22"/>
        </w:rPr>
        <w:t xml:space="preserve">Struktur </w:t>
      </w:r>
      <w:r w:rsidRPr="00665B55">
        <w:rPr>
          <w:rFonts w:ascii="Arial" w:hAnsi="Arial" w:cs="Arial"/>
          <w:sz w:val="22"/>
          <w:szCs w:val="22"/>
        </w:rPr>
        <w:t xml:space="preserve">und erspart manche Diskussion. </w:t>
      </w:r>
    </w:p>
    <w:p w14:paraId="0C42BBE8" w14:textId="77777777" w:rsidR="009C5793" w:rsidRPr="007B3D90" w:rsidRDefault="009C5793" w:rsidP="009C5793">
      <w:pPr>
        <w:jc w:val="both"/>
        <w:rPr>
          <w:rFonts w:ascii="Arial" w:hAnsi="Arial" w:cs="Arial"/>
          <w:sz w:val="22"/>
          <w:szCs w:val="22"/>
        </w:rPr>
      </w:pPr>
    </w:p>
    <w:p w14:paraId="772F682D" w14:textId="77777777" w:rsidR="009C5793" w:rsidRPr="00665B55" w:rsidRDefault="009C5793" w:rsidP="009C5793">
      <w:pPr>
        <w:pStyle w:val="Listenabsatz"/>
        <w:numPr>
          <w:ilvl w:val="0"/>
          <w:numId w:val="2"/>
        </w:numPr>
        <w:jc w:val="both"/>
        <w:rPr>
          <w:rFonts w:ascii="Arial" w:hAnsi="Arial" w:cs="Arial"/>
          <w:sz w:val="22"/>
          <w:szCs w:val="22"/>
        </w:rPr>
      </w:pPr>
      <w:r>
        <w:rPr>
          <w:rFonts w:ascii="Arial" w:hAnsi="Arial" w:cs="Arial"/>
          <w:b/>
          <w:bCs/>
          <w:sz w:val="22"/>
          <w:szCs w:val="22"/>
        </w:rPr>
        <w:t xml:space="preserve">In der Regel hat </w:t>
      </w:r>
      <w:r w:rsidRPr="00665B55">
        <w:rPr>
          <w:rFonts w:ascii="Arial" w:hAnsi="Arial" w:cs="Arial"/>
          <w:b/>
          <w:bCs/>
          <w:sz w:val="22"/>
          <w:szCs w:val="22"/>
        </w:rPr>
        <w:t xml:space="preserve">Ihr Kind von </w:t>
      </w:r>
      <w:r>
        <w:rPr>
          <w:rFonts w:ascii="Arial" w:hAnsi="Arial" w:cs="Arial"/>
          <w:b/>
          <w:bCs/>
          <w:sz w:val="22"/>
          <w:szCs w:val="22"/>
        </w:rPr>
        <w:t>seinen Lehrerinnen und Lehrern bereits</w:t>
      </w:r>
      <w:r w:rsidRPr="00665B55">
        <w:rPr>
          <w:rFonts w:ascii="Arial" w:hAnsi="Arial" w:cs="Arial"/>
          <w:b/>
          <w:bCs/>
          <w:sz w:val="22"/>
          <w:szCs w:val="22"/>
        </w:rPr>
        <w:t xml:space="preserve"> Aufgaben erhalten </w:t>
      </w:r>
      <w:r>
        <w:rPr>
          <w:rFonts w:ascii="Arial" w:hAnsi="Arial" w:cs="Arial"/>
          <w:b/>
          <w:bCs/>
          <w:sz w:val="22"/>
          <w:szCs w:val="22"/>
        </w:rPr>
        <w:t xml:space="preserve">bzw. </w:t>
      </w:r>
      <w:r w:rsidRPr="00665B55">
        <w:rPr>
          <w:rFonts w:ascii="Arial" w:hAnsi="Arial" w:cs="Arial"/>
          <w:b/>
          <w:bCs/>
          <w:sz w:val="22"/>
          <w:szCs w:val="22"/>
        </w:rPr>
        <w:t xml:space="preserve">bekommt diese fortlaufend zugesendet. </w:t>
      </w:r>
      <w:r w:rsidRPr="00665B55">
        <w:rPr>
          <w:rFonts w:ascii="Arial" w:hAnsi="Arial" w:cs="Arial"/>
          <w:sz w:val="22"/>
          <w:szCs w:val="22"/>
        </w:rPr>
        <w:t xml:space="preserve">Versuchen Sie diese Lernangebote fest in der Tagesstruktur zu verankern. Für Kinder und Jugendliche bleibt so ein Teil Ihrer Alltagsrealität erhalten – dies gibt Stabilität. Sollte </w:t>
      </w:r>
      <w:r>
        <w:rPr>
          <w:rFonts w:ascii="Arial" w:hAnsi="Arial" w:cs="Arial"/>
          <w:sz w:val="22"/>
          <w:szCs w:val="22"/>
        </w:rPr>
        <w:t>I</w:t>
      </w:r>
      <w:r w:rsidRPr="00665B55">
        <w:rPr>
          <w:rFonts w:ascii="Arial" w:hAnsi="Arial" w:cs="Arial"/>
          <w:sz w:val="22"/>
          <w:szCs w:val="22"/>
        </w:rPr>
        <w:t>hr Kind überfordert reagieren oder das Pensum nicht bewältigen können, bleiben Sie geduldig und wenden Sie sich gegebenenfalls an die entsprechende Lehrkraft. Bedenken Sie, für Ihr Kind ist dies eine neue Lernsituation und es braucht unter Umständen etwas Zeit, um nach und nach besser selbst</w:t>
      </w:r>
      <w:r>
        <w:rPr>
          <w:rFonts w:ascii="Arial" w:hAnsi="Arial" w:cs="Arial"/>
          <w:sz w:val="22"/>
          <w:szCs w:val="22"/>
        </w:rPr>
        <w:t>st</w:t>
      </w:r>
      <w:r w:rsidRPr="00665B55">
        <w:rPr>
          <w:rFonts w:ascii="Arial" w:hAnsi="Arial" w:cs="Arial"/>
          <w:sz w:val="22"/>
          <w:szCs w:val="22"/>
        </w:rPr>
        <w:t xml:space="preserve">ändig lernen und arbeiten zu können. </w:t>
      </w:r>
      <w:r w:rsidRPr="007B3D90">
        <w:rPr>
          <w:rFonts w:ascii="Arial" w:hAnsi="Arial" w:cs="Arial"/>
          <w:sz w:val="22"/>
          <w:szCs w:val="22"/>
        </w:rPr>
        <w:t xml:space="preserve">Aber </w:t>
      </w:r>
      <w:r w:rsidRPr="00665B55">
        <w:rPr>
          <w:rFonts w:ascii="Arial" w:hAnsi="Arial" w:cs="Arial"/>
          <w:sz w:val="22"/>
          <w:szCs w:val="22"/>
        </w:rPr>
        <w:t xml:space="preserve">auch die Lehrkräfte sammeln Erfahrungswerte mit der neuen Form des Unterrichtens und </w:t>
      </w:r>
      <w:r w:rsidRPr="007B3D90">
        <w:rPr>
          <w:rFonts w:ascii="Arial" w:hAnsi="Arial" w:cs="Arial"/>
          <w:sz w:val="22"/>
          <w:szCs w:val="22"/>
        </w:rPr>
        <w:t xml:space="preserve">müssen sich </w:t>
      </w:r>
      <w:r w:rsidRPr="00665B55">
        <w:rPr>
          <w:rFonts w:ascii="Arial" w:hAnsi="Arial" w:cs="Arial"/>
          <w:sz w:val="22"/>
          <w:szCs w:val="22"/>
        </w:rPr>
        <w:t>darauf ein</w:t>
      </w:r>
      <w:r w:rsidRPr="007B3D90">
        <w:rPr>
          <w:rFonts w:ascii="Arial" w:hAnsi="Arial" w:cs="Arial"/>
          <w:sz w:val="22"/>
          <w:szCs w:val="22"/>
        </w:rPr>
        <w:t>stellen</w:t>
      </w:r>
      <w:r w:rsidRPr="00665B55">
        <w:rPr>
          <w:rFonts w:ascii="Arial" w:hAnsi="Arial" w:cs="Arial"/>
          <w:sz w:val="22"/>
          <w:szCs w:val="22"/>
        </w:rPr>
        <w:t>.</w:t>
      </w:r>
    </w:p>
    <w:p w14:paraId="70BC8FB0" w14:textId="77777777" w:rsidR="009C5793" w:rsidRPr="007B3D90" w:rsidRDefault="009C5793" w:rsidP="009C5793">
      <w:pPr>
        <w:jc w:val="both"/>
        <w:rPr>
          <w:rFonts w:ascii="Arial" w:hAnsi="Arial" w:cs="Arial"/>
          <w:sz w:val="22"/>
          <w:szCs w:val="22"/>
        </w:rPr>
      </w:pPr>
    </w:p>
    <w:p w14:paraId="0CE15132" w14:textId="77777777" w:rsidR="009C5793" w:rsidRPr="00665B55" w:rsidRDefault="009C5793" w:rsidP="009C5793">
      <w:pPr>
        <w:pStyle w:val="Listenabsatz"/>
        <w:numPr>
          <w:ilvl w:val="0"/>
          <w:numId w:val="2"/>
        </w:numPr>
        <w:jc w:val="both"/>
        <w:rPr>
          <w:rFonts w:ascii="Arial" w:hAnsi="Arial" w:cs="Arial"/>
          <w:sz w:val="22"/>
          <w:szCs w:val="22"/>
        </w:rPr>
      </w:pPr>
      <w:r w:rsidRPr="00665B55">
        <w:rPr>
          <w:rFonts w:ascii="Arial" w:hAnsi="Arial" w:cs="Arial"/>
          <w:b/>
          <w:sz w:val="22"/>
          <w:szCs w:val="22"/>
        </w:rPr>
        <w:t>Ihr Kind kann von Ihnen lernen</w:t>
      </w:r>
      <w:r>
        <w:rPr>
          <w:rFonts w:ascii="Arial" w:hAnsi="Arial" w:cs="Arial"/>
          <w:b/>
          <w:sz w:val="22"/>
          <w:szCs w:val="22"/>
        </w:rPr>
        <w:t>,</w:t>
      </w:r>
      <w:r w:rsidRPr="00665B55">
        <w:rPr>
          <w:rFonts w:ascii="Arial" w:hAnsi="Arial" w:cs="Arial"/>
          <w:b/>
          <w:sz w:val="22"/>
          <w:szCs w:val="22"/>
        </w:rPr>
        <w:t xml:space="preserve"> mit der schwierigen Situation besonnen umzugehen</w:t>
      </w:r>
      <w:r w:rsidRPr="00665B55">
        <w:rPr>
          <w:rFonts w:ascii="Arial" w:hAnsi="Arial" w:cs="Arial"/>
          <w:sz w:val="22"/>
          <w:szCs w:val="22"/>
        </w:rPr>
        <w:t>. Sprechen Sie mit Ihrem Kind darüber, was Ihnen selbst in belastenden Situationen geholfen hat. Sie können als Familie sammeln</w:t>
      </w:r>
      <w:r>
        <w:rPr>
          <w:rFonts w:ascii="Arial" w:hAnsi="Arial" w:cs="Arial"/>
          <w:sz w:val="22"/>
          <w:szCs w:val="22"/>
        </w:rPr>
        <w:t xml:space="preserve">, </w:t>
      </w:r>
      <w:r w:rsidRPr="00665B55">
        <w:rPr>
          <w:rFonts w:ascii="Arial" w:hAnsi="Arial" w:cs="Arial"/>
          <w:sz w:val="22"/>
          <w:szCs w:val="22"/>
        </w:rPr>
        <w:t>was jedem Familienmitglied guttut</w:t>
      </w:r>
      <w:r w:rsidRPr="007B3D90">
        <w:rPr>
          <w:rFonts w:ascii="Arial" w:hAnsi="Arial" w:cs="Arial"/>
          <w:sz w:val="22"/>
          <w:szCs w:val="22"/>
        </w:rPr>
        <w:t xml:space="preserve">, ablenkt und Langeweile vorbeugt </w:t>
      </w:r>
      <w:r w:rsidRPr="00665B55">
        <w:rPr>
          <w:rFonts w:ascii="Arial" w:hAnsi="Arial" w:cs="Arial"/>
          <w:sz w:val="22"/>
          <w:szCs w:val="22"/>
        </w:rPr>
        <w:t xml:space="preserve">(z.B.  </w:t>
      </w:r>
      <w:r w:rsidRPr="007B3D90">
        <w:rPr>
          <w:rFonts w:ascii="Arial" w:hAnsi="Arial" w:cs="Arial"/>
          <w:sz w:val="22"/>
          <w:szCs w:val="22"/>
        </w:rPr>
        <w:t>L</w:t>
      </w:r>
      <w:r w:rsidRPr="00665B55">
        <w:rPr>
          <w:rFonts w:ascii="Arial" w:hAnsi="Arial" w:cs="Arial"/>
          <w:sz w:val="22"/>
          <w:szCs w:val="22"/>
        </w:rPr>
        <w:t>esen, mit dem Haustier spielen</w:t>
      </w:r>
      <w:r w:rsidRPr="007B3D90">
        <w:rPr>
          <w:rFonts w:ascii="Arial" w:hAnsi="Arial" w:cs="Arial"/>
          <w:sz w:val="22"/>
          <w:szCs w:val="22"/>
        </w:rPr>
        <w:t xml:space="preserve">, </w:t>
      </w:r>
      <w:r w:rsidRPr="00665B55">
        <w:rPr>
          <w:rFonts w:ascii="Arial" w:hAnsi="Arial" w:cs="Arial"/>
          <w:sz w:val="22"/>
          <w:szCs w:val="22"/>
        </w:rPr>
        <w:t xml:space="preserve">Musikhören, </w:t>
      </w:r>
      <w:r w:rsidRPr="007B3D90">
        <w:rPr>
          <w:rFonts w:ascii="Arial" w:hAnsi="Arial" w:cs="Arial"/>
          <w:sz w:val="22"/>
          <w:szCs w:val="22"/>
        </w:rPr>
        <w:t>T</w:t>
      </w:r>
      <w:r w:rsidRPr="00665B55">
        <w:rPr>
          <w:rFonts w:ascii="Arial" w:hAnsi="Arial" w:cs="Arial"/>
          <w:sz w:val="22"/>
          <w:szCs w:val="22"/>
        </w:rPr>
        <w:t>elefonieren</w:t>
      </w:r>
      <w:r>
        <w:rPr>
          <w:rFonts w:ascii="Arial" w:hAnsi="Arial" w:cs="Arial"/>
          <w:sz w:val="22"/>
          <w:szCs w:val="22"/>
        </w:rPr>
        <w:t>, sich Bewegen</w:t>
      </w:r>
      <w:r w:rsidRPr="00665B55">
        <w:rPr>
          <w:rFonts w:ascii="Arial" w:hAnsi="Arial" w:cs="Arial"/>
          <w:sz w:val="22"/>
          <w:szCs w:val="22"/>
        </w:rPr>
        <w:t xml:space="preserve">) und schreiben dies z.B. auf ein großes Blatt Papier. So erhalten Sie eine bunte Auswahl an Verhaltensmöglichkeiten. </w:t>
      </w:r>
      <w:r>
        <w:rPr>
          <w:rFonts w:ascii="Arial" w:hAnsi="Arial" w:cs="Arial"/>
          <w:sz w:val="22"/>
          <w:szCs w:val="22"/>
        </w:rPr>
        <w:t xml:space="preserve">Auch Sie als Eltern bekommen darüber wieder Kontakt zu </w:t>
      </w:r>
      <w:r w:rsidRPr="00665B55">
        <w:rPr>
          <w:rFonts w:ascii="Arial" w:hAnsi="Arial" w:cs="Arial"/>
          <w:sz w:val="22"/>
          <w:szCs w:val="22"/>
        </w:rPr>
        <w:t xml:space="preserve">Ihren eigenen </w:t>
      </w:r>
      <w:r>
        <w:rPr>
          <w:rFonts w:ascii="Arial" w:hAnsi="Arial" w:cs="Arial"/>
          <w:sz w:val="22"/>
          <w:szCs w:val="22"/>
        </w:rPr>
        <w:t>Stärken und Vorlieben</w:t>
      </w:r>
      <w:r w:rsidRPr="00665B55">
        <w:rPr>
          <w:rFonts w:ascii="Arial" w:hAnsi="Arial" w:cs="Arial"/>
          <w:sz w:val="22"/>
          <w:szCs w:val="22"/>
        </w:rPr>
        <w:t>.</w:t>
      </w:r>
      <w:r>
        <w:rPr>
          <w:rFonts w:ascii="Arial" w:hAnsi="Arial" w:cs="Arial"/>
          <w:sz w:val="22"/>
          <w:szCs w:val="22"/>
        </w:rPr>
        <w:t xml:space="preserve"> </w:t>
      </w:r>
    </w:p>
    <w:p w14:paraId="3AF4A130" w14:textId="77777777" w:rsidR="009C5793" w:rsidRPr="007B3D90" w:rsidRDefault="009C5793" w:rsidP="009C5793">
      <w:pPr>
        <w:jc w:val="both"/>
        <w:rPr>
          <w:rFonts w:ascii="Arial" w:hAnsi="Arial" w:cs="Arial"/>
          <w:sz w:val="22"/>
          <w:szCs w:val="22"/>
        </w:rPr>
      </w:pPr>
    </w:p>
    <w:p w14:paraId="55D886DA" w14:textId="77777777" w:rsidR="009C5793" w:rsidRPr="00665B55" w:rsidRDefault="009C5793" w:rsidP="009C5793">
      <w:pPr>
        <w:pStyle w:val="Listenabsatz"/>
        <w:numPr>
          <w:ilvl w:val="0"/>
          <w:numId w:val="2"/>
        </w:numPr>
        <w:jc w:val="both"/>
        <w:rPr>
          <w:rFonts w:ascii="Arial" w:hAnsi="Arial" w:cs="Arial"/>
          <w:sz w:val="22"/>
          <w:szCs w:val="22"/>
        </w:rPr>
      </w:pPr>
      <w:r w:rsidRPr="00665B55">
        <w:rPr>
          <w:rFonts w:ascii="Arial" w:hAnsi="Arial" w:cs="Arial"/>
          <w:b/>
          <w:sz w:val="22"/>
          <w:szCs w:val="22"/>
        </w:rPr>
        <w:t xml:space="preserve">Verdeutlichen Sie den Kindern und Jugendlichen, dass </w:t>
      </w:r>
      <w:r>
        <w:rPr>
          <w:rFonts w:ascii="Arial" w:hAnsi="Arial" w:cs="Arial"/>
          <w:b/>
          <w:sz w:val="22"/>
          <w:szCs w:val="22"/>
        </w:rPr>
        <w:t>s</w:t>
      </w:r>
      <w:r w:rsidRPr="00665B55">
        <w:rPr>
          <w:rFonts w:ascii="Arial" w:hAnsi="Arial" w:cs="Arial"/>
          <w:b/>
          <w:sz w:val="22"/>
          <w:szCs w:val="22"/>
        </w:rPr>
        <w:t xml:space="preserve">ie durch die Einhaltung der empfohlenen Maßnahmen einen wichtigen Beitrag für die Gesellschaft leisten. </w:t>
      </w:r>
      <w:r w:rsidRPr="00665B55">
        <w:rPr>
          <w:rFonts w:ascii="Arial" w:hAnsi="Arial" w:cs="Arial"/>
          <w:sz w:val="22"/>
          <w:szCs w:val="22"/>
        </w:rPr>
        <w:t xml:space="preserve">In diesem Bewusstsein wird es Ihnen selbst und den Kindern und Jugendlichen leichter fallen, die Verhaltensregeln einzuhalten. </w:t>
      </w:r>
      <w:r w:rsidRPr="00665B55">
        <w:rPr>
          <w:rFonts w:ascii="Arial" w:hAnsi="Arial" w:cs="Arial"/>
          <w:bCs/>
          <w:sz w:val="22"/>
          <w:szCs w:val="22"/>
        </w:rPr>
        <w:t xml:space="preserve">Schränken Sie also persönliche Begegnungen insgesamt und auch unter Kindern und Jugendlichen sehr stark ein und ermöglichen Sie </w:t>
      </w:r>
      <w:r>
        <w:rPr>
          <w:rFonts w:ascii="Arial" w:hAnsi="Arial" w:cs="Arial"/>
          <w:bCs/>
          <w:sz w:val="22"/>
          <w:szCs w:val="22"/>
        </w:rPr>
        <w:t xml:space="preserve">deshalb bewusst </w:t>
      </w:r>
      <w:r w:rsidRPr="00665B55">
        <w:rPr>
          <w:rFonts w:ascii="Arial" w:hAnsi="Arial" w:cs="Arial"/>
          <w:bCs/>
          <w:sz w:val="22"/>
          <w:szCs w:val="22"/>
        </w:rPr>
        <w:t xml:space="preserve">Kontakte </w:t>
      </w:r>
      <w:r>
        <w:rPr>
          <w:rFonts w:ascii="Arial" w:hAnsi="Arial" w:cs="Arial"/>
          <w:bCs/>
          <w:sz w:val="22"/>
          <w:szCs w:val="22"/>
        </w:rPr>
        <w:t xml:space="preserve">vor allem zum Freundeskreis und zu Mitschülerinnen und Mitschülern z.B. </w:t>
      </w:r>
      <w:r w:rsidRPr="00665B55">
        <w:rPr>
          <w:rFonts w:ascii="Arial" w:hAnsi="Arial" w:cs="Arial"/>
          <w:bCs/>
          <w:sz w:val="22"/>
          <w:szCs w:val="22"/>
        </w:rPr>
        <w:t>mithilfe der sozialen Medien</w:t>
      </w:r>
      <w:r>
        <w:rPr>
          <w:rFonts w:ascii="Arial" w:hAnsi="Arial" w:cs="Arial"/>
          <w:bCs/>
          <w:sz w:val="22"/>
          <w:szCs w:val="22"/>
        </w:rPr>
        <w:t>, Video-Chats und des Telefons</w:t>
      </w:r>
      <w:r w:rsidRPr="00665B55">
        <w:rPr>
          <w:rFonts w:ascii="Arial" w:hAnsi="Arial" w:cs="Arial"/>
          <w:bCs/>
          <w:sz w:val="22"/>
          <w:szCs w:val="22"/>
        </w:rPr>
        <w:t xml:space="preserve">. </w:t>
      </w:r>
      <w:r w:rsidRPr="00665B55">
        <w:rPr>
          <w:rFonts w:ascii="Arial" w:hAnsi="Arial" w:cs="Arial"/>
          <w:sz w:val="22"/>
          <w:szCs w:val="22"/>
        </w:rPr>
        <w:t xml:space="preserve">Achten Sie auf die Einhaltung der Hygieneregeln. Seien Sie auch hier Vorbild. Erklären Sie die Bedeutung aller Maßnahmen </w:t>
      </w:r>
      <w:r>
        <w:rPr>
          <w:rFonts w:ascii="Arial" w:hAnsi="Arial" w:cs="Arial"/>
          <w:sz w:val="22"/>
          <w:szCs w:val="22"/>
        </w:rPr>
        <w:t xml:space="preserve">möglichst </w:t>
      </w:r>
      <w:r w:rsidRPr="00665B55">
        <w:rPr>
          <w:rFonts w:ascii="Arial" w:hAnsi="Arial" w:cs="Arial"/>
          <w:sz w:val="22"/>
          <w:szCs w:val="22"/>
        </w:rPr>
        <w:t xml:space="preserve">altersangemessen. </w:t>
      </w:r>
    </w:p>
    <w:p w14:paraId="6EBA3FEB" w14:textId="77777777" w:rsidR="009C5793" w:rsidRPr="007B3D90" w:rsidRDefault="009C5793" w:rsidP="009C5793">
      <w:pPr>
        <w:pStyle w:val="Listenabsatz"/>
        <w:rPr>
          <w:rFonts w:ascii="Arial" w:hAnsi="Arial" w:cs="Arial"/>
          <w:bCs/>
          <w:sz w:val="22"/>
          <w:szCs w:val="22"/>
        </w:rPr>
      </w:pPr>
    </w:p>
    <w:p w14:paraId="7A331BB2" w14:textId="77777777" w:rsidR="009C5793" w:rsidRPr="0089792A" w:rsidRDefault="009C5793" w:rsidP="009C5793">
      <w:pPr>
        <w:jc w:val="both"/>
        <w:rPr>
          <w:rFonts w:ascii="Arial" w:hAnsi="Arial" w:cs="Arial"/>
          <w:sz w:val="22"/>
          <w:szCs w:val="22"/>
        </w:rPr>
      </w:pPr>
      <w:r w:rsidRPr="00645A10">
        <w:rPr>
          <w:rFonts w:ascii="Arial" w:hAnsi="Arial" w:cs="Arial"/>
          <w:b/>
          <w:bCs/>
          <w:sz w:val="22"/>
          <w:szCs w:val="22"/>
        </w:rPr>
        <w:t xml:space="preserve">Informieren Sie sich über Aktuelles </w:t>
      </w:r>
      <w:r>
        <w:rPr>
          <w:rFonts w:ascii="Arial" w:hAnsi="Arial" w:cs="Arial"/>
          <w:b/>
          <w:bCs/>
          <w:sz w:val="22"/>
          <w:szCs w:val="22"/>
        </w:rPr>
        <w:t xml:space="preserve">nur </w:t>
      </w:r>
      <w:r w:rsidRPr="00645A10">
        <w:rPr>
          <w:rFonts w:ascii="Arial" w:hAnsi="Arial" w:cs="Arial"/>
          <w:b/>
          <w:bCs/>
          <w:sz w:val="22"/>
          <w:szCs w:val="22"/>
        </w:rPr>
        <w:t>auf seri</w:t>
      </w:r>
      <w:r>
        <w:rPr>
          <w:rFonts w:ascii="Arial" w:hAnsi="Arial" w:cs="Arial"/>
          <w:b/>
          <w:bCs/>
          <w:sz w:val="22"/>
          <w:szCs w:val="22"/>
        </w:rPr>
        <w:t xml:space="preserve">ösen, vertrauenswürdigen Seiten, </w:t>
      </w:r>
      <w:r w:rsidRPr="00645A10">
        <w:rPr>
          <w:rFonts w:ascii="Arial" w:hAnsi="Arial" w:cs="Arial"/>
          <w:sz w:val="22"/>
          <w:szCs w:val="22"/>
        </w:rPr>
        <w:t>z.B. auf der Seite des Robert-Koch-Instituts (</w:t>
      </w:r>
      <w:hyperlink r:id="rId8" w:history="1">
        <w:r w:rsidRPr="008901B1">
          <w:rPr>
            <w:rStyle w:val="Hyperlink"/>
            <w:rFonts w:ascii="Arial" w:hAnsi="Arial" w:cs="Arial"/>
            <w:sz w:val="22"/>
            <w:szCs w:val="22"/>
          </w:rPr>
          <w:t>www.rki.de</w:t>
        </w:r>
      </w:hyperlink>
      <w:r>
        <w:rPr>
          <w:rFonts w:ascii="Arial" w:hAnsi="Arial" w:cs="Arial"/>
          <w:sz w:val="22"/>
          <w:szCs w:val="22"/>
        </w:rPr>
        <w:t xml:space="preserve"> </w:t>
      </w:r>
      <w:r w:rsidRPr="00645A10">
        <w:rPr>
          <w:rFonts w:ascii="Arial" w:hAnsi="Arial" w:cs="Arial"/>
          <w:sz w:val="22"/>
          <w:szCs w:val="22"/>
        </w:rPr>
        <w:t xml:space="preserve">oder </w:t>
      </w:r>
      <w:hyperlink r:id="rId9" w:history="1">
        <w:r w:rsidRPr="00645A10">
          <w:rPr>
            <w:rStyle w:val="Hyperlink"/>
            <w:rFonts w:ascii="Arial" w:hAnsi="Arial" w:cs="Arial"/>
            <w:sz w:val="22"/>
            <w:szCs w:val="22"/>
          </w:rPr>
          <w:t>https://www.hessen.de/</w:t>
        </w:r>
      </w:hyperlink>
      <w:r w:rsidRPr="00645A10">
        <w:rPr>
          <w:rFonts w:ascii="Arial" w:hAnsi="Arial" w:cs="Arial"/>
          <w:sz w:val="22"/>
          <w:szCs w:val="22"/>
        </w:rPr>
        <w:t xml:space="preserve">). </w:t>
      </w:r>
      <w:r w:rsidRPr="00B15F96">
        <w:rPr>
          <w:rFonts w:ascii="Arial" w:hAnsi="Arial" w:cs="Arial"/>
          <w:bCs/>
          <w:sz w:val="22"/>
          <w:szCs w:val="22"/>
        </w:rPr>
        <w:t xml:space="preserve">Beantworten Sie vor diesem Hintergrund Fragen Ihres Kindes ehrlich und auf altersangemessene Weise, denn Kinder haben ein Recht zu wissen, was um sie herum passiert. </w:t>
      </w:r>
      <w:r w:rsidRPr="00D12D5F">
        <w:rPr>
          <w:rFonts w:ascii="Arial" w:hAnsi="Arial" w:cs="Arial"/>
          <w:bCs/>
          <w:sz w:val="22"/>
          <w:szCs w:val="22"/>
        </w:rPr>
        <w:t xml:space="preserve">Besprechen Sie mit Ihrem Kind </w:t>
      </w:r>
      <w:r>
        <w:rPr>
          <w:rFonts w:ascii="Arial" w:hAnsi="Arial" w:cs="Arial"/>
          <w:bCs/>
          <w:sz w:val="22"/>
          <w:szCs w:val="22"/>
        </w:rPr>
        <w:t xml:space="preserve">aber </w:t>
      </w:r>
      <w:r w:rsidRPr="00D12D5F">
        <w:rPr>
          <w:rFonts w:ascii="Arial" w:hAnsi="Arial" w:cs="Arial"/>
          <w:bCs/>
          <w:sz w:val="22"/>
          <w:szCs w:val="22"/>
        </w:rPr>
        <w:t>nicht alles, was vielleicht eintreten könnte, um es nicht zu</w:t>
      </w:r>
      <w:r>
        <w:rPr>
          <w:rFonts w:ascii="Arial" w:hAnsi="Arial" w:cs="Arial"/>
          <w:bCs/>
          <w:sz w:val="22"/>
          <w:szCs w:val="22"/>
        </w:rPr>
        <w:t xml:space="preserve"> v</w:t>
      </w:r>
      <w:r w:rsidRPr="00D12D5F">
        <w:rPr>
          <w:rFonts w:ascii="Arial" w:hAnsi="Arial" w:cs="Arial"/>
          <w:bCs/>
          <w:sz w:val="22"/>
          <w:szCs w:val="22"/>
        </w:rPr>
        <w:t>erunsichern</w:t>
      </w:r>
      <w:r>
        <w:rPr>
          <w:rFonts w:ascii="Arial" w:hAnsi="Arial" w:cs="Arial"/>
          <w:bCs/>
          <w:sz w:val="22"/>
          <w:szCs w:val="22"/>
        </w:rPr>
        <w:t xml:space="preserve">. </w:t>
      </w:r>
      <w:r w:rsidRPr="0089792A">
        <w:rPr>
          <w:rFonts w:ascii="Arial" w:hAnsi="Arial" w:cs="Arial"/>
          <w:sz w:val="22"/>
          <w:szCs w:val="22"/>
        </w:rPr>
        <w:t>Beschützen Sie Ihr Kind vor unnötig beunruhigenden Bildern aus dem Fernsehen und dem Internet.</w:t>
      </w:r>
    </w:p>
    <w:p w14:paraId="15BA6949" w14:textId="77777777" w:rsidR="009C5793" w:rsidRDefault="009C5793" w:rsidP="009C5793">
      <w:pPr>
        <w:jc w:val="both"/>
        <w:rPr>
          <w:rFonts w:ascii="Arial" w:hAnsi="Arial" w:cs="Arial"/>
          <w:sz w:val="22"/>
          <w:szCs w:val="22"/>
        </w:rPr>
      </w:pPr>
    </w:p>
    <w:p w14:paraId="2B65E578" w14:textId="77777777" w:rsidR="009C5793" w:rsidRDefault="009C5793" w:rsidP="009C5793">
      <w:pPr>
        <w:jc w:val="both"/>
        <w:rPr>
          <w:rFonts w:ascii="Arial" w:hAnsi="Arial" w:cs="Arial"/>
          <w:sz w:val="22"/>
          <w:szCs w:val="22"/>
        </w:rPr>
      </w:pPr>
      <w:r>
        <w:rPr>
          <w:rFonts w:ascii="Arial" w:hAnsi="Arial" w:cs="Arial"/>
          <w:sz w:val="22"/>
          <w:szCs w:val="22"/>
        </w:rPr>
        <w:t xml:space="preserve">Falls die derzeitige Situation bei Ihnen zu Hause zu Belastungen führt und Sie hierzu gerne professionelle Beratung in Anspruch nehmen würden, haben wir im Staatlichen Schulamt von </w:t>
      </w:r>
      <w:r w:rsidRPr="00B267A5">
        <w:rPr>
          <w:rFonts w:ascii="Arial" w:hAnsi="Arial" w:cs="Arial"/>
          <w:sz w:val="22"/>
          <w:szCs w:val="22"/>
        </w:rPr>
        <w:t xml:space="preserve">Montag – Freitag </w:t>
      </w:r>
      <w:r>
        <w:rPr>
          <w:rFonts w:ascii="Arial" w:hAnsi="Arial" w:cs="Arial"/>
          <w:sz w:val="22"/>
          <w:szCs w:val="22"/>
        </w:rPr>
        <w:t>in der Zeit von 09:00-16</w:t>
      </w:r>
      <w:r w:rsidRPr="00B267A5">
        <w:rPr>
          <w:rFonts w:ascii="Arial" w:hAnsi="Arial" w:cs="Arial"/>
          <w:sz w:val="22"/>
          <w:szCs w:val="22"/>
        </w:rPr>
        <w:t>:00</w:t>
      </w:r>
      <w:r>
        <w:rPr>
          <w:rFonts w:ascii="Arial" w:hAnsi="Arial" w:cs="Arial"/>
          <w:sz w:val="22"/>
          <w:szCs w:val="22"/>
        </w:rPr>
        <w:t xml:space="preserve"> Uhr eine zentrale Telefonnummer für Ihre Beratungsanliegen eingerichtet: </w:t>
      </w:r>
    </w:p>
    <w:p w14:paraId="7F20FF29" w14:textId="77777777" w:rsidR="009C5793" w:rsidRDefault="009C5793" w:rsidP="009C5793">
      <w:pPr>
        <w:jc w:val="both"/>
        <w:rPr>
          <w:rFonts w:ascii="Arial" w:hAnsi="Arial" w:cs="Arial"/>
          <w:sz w:val="22"/>
          <w:szCs w:val="22"/>
        </w:rPr>
      </w:pPr>
    </w:p>
    <w:tbl>
      <w:tblPr>
        <w:tblStyle w:val="Tabellenraster"/>
        <w:tblW w:w="8784" w:type="dxa"/>
        <w:tblLook w:val="04A0" w:firstRow="1" w:lastRow="0" w:firstColumn="1" w:lastColumn="0" w:noHBand="0" w:noVBand="1"/>
      </w:tblPr>
      <w:tblGrid>
        <w:gridCol w:w="8784"/>
      </w:tblGrid>
      <w:tr w:rsidR="009C5793" w14:paraId="4E97B2F3" w14:textId="77777777" w:rsidTr="00AD70C2">
        <w:tc>
          <w:tcPr>
            <w:tcW w:w="8784" w:type="dxa"/>
          </w:tcPr>
          <w:p w14:paraId="2FE9CE8B" w14:textId="77777777" w:rsidR="009C5793" w:rsidRPr="002B76DE" w:rsidRDefault="009C5793" w:rsidP="00AD70C2">
            <w:pPr>
              <w:jc w:val="both"/>
              <w:rPr>
                <w:rFonts w:ascii="Arial" w:hAnsi="Arial" w:cs="Arial"/>
                <w:b/>
                <w:sz w:val="12"/>
                <w:szCs w:val="12"/>
                <w:highlight w:val="yellow"/>
              </w:rPr>
            </w:pPr>
          </w:p>
          <w:p w14:paraId="37A56DB5" w14:textId="77777777" w:rsidR="009C5793" w:rsidRDefault="009C5793" w:rsidP="00AD70C2">
            <w:pPr>
              <w:jc w:val="center"/>
              <w:rPr>
                <w:rFonts w:ascii="Arial" w:hAnsi="Arial" w:cs="Arial"/>
                <w:sz w:val="22"/>
                <w:szCs w:val="22"/>
              </w:rPr>
            </w:pPr>
            <w:r>
              <w:rPr>
                <w:rFonts w:ascii="Arial" w:hAnsi="Arial" w:cs="Arial"/>
                <w:sz w:val="22"/>
                <w:szCs w:val="22"/>
              </w:rPr>
              <w:t>Schulpsychologisches Beratungstelefon</w:t>
            </w:r>
          </w:p>
          <w:p w14:paraId="606E8FF8" w14:textId="77777777" w:rsidR="009C5793" w:rsidRDefault="009C5793" w:rsidP="00AD70C2">
            <w:pPr>
              <w:jc w:val="center"/>
              <w:rPr>
                <w:rFonts w:ascii="Arial" w:hAnsi="Arial" w:cs="Arial"/>
                <w:sz w:val="18"/>
                <w:szCs w:val="18"/>
              </w:rPr>
            </w:pPr>
            <w:r w:rsidRPr="00B267A5">
              <w:rPr>
                <w:rFonts w:ascii="Arial" w:hAnsi="Arial" w:cs="Arial"/>
                <w:sz w:val="22"/>
                <w:szCs w:val="22"/>
              </w:rPr>
              <w:t>für Eltern und Schülerinnen und Schüler aus dem</w:t>
            </w:r>
            <w:r>
              <w:rPr>
                <w:rFonts w:ascii="Arial" w:hAnsi="Arial" w:cs="Arial"/>
                <w:sz w:val="22"/>
                <w:szCs w:val="22"/>
              </w:rPr>
              <w:t xml:space="preserve"> Landkreis Darmstadt-Dieburg und der Stadt Darmstadt</w:t>
            </w:r>
            <w:r w:rsidRPr="00B267A5">
              <w:rPr>
                <w:rFonts w:ascii="Arial" w:hAnsi="Arial" w:cs="Arial"/>
                <w:sz w:val="22"/>
                <w:szCs w:val="22"/>
              </w:rPr>
              <w:t>:</w:t>
            </w:r>
          </w:p>
          <w:p w14:paraId="0C96076C" w14:textId="77777777" w:rsidR="009C5793" w:rsidRDefault="009C5793" w:rsidP="00AD70C2">
            <w:pPr>
              <w:jc w:val="center"/>
              <w:rPr>
                <w:rFonts w:ascii="Arial" w:hAnsi="Arial" w:cs="Arial"/>
                <w:sz w:val="18"/>
                <w:szCs w:val="18"/>
              </w:rPr>
            </w:pPr>
          </w:p>
          <w:p w14:paraId="72A7640B" w14:textId="77777777" w:rsidR="009C5793" w:rsidRPr="009C5793" w:rsidRDefault="009C5793" w:rsidP="00AD70C2">
            <w:pPr>
              <w:jc w:val="center"/>
              <w:rPr>
                <w:rFonts w:ascii="Arial" w:hAnsi="Arial" w:cs="Arial"/>
                <w:sz w:val="28"/>
                <w:szCs w:val="22"/>
              </w:rPr>
            </w:pPr>
            <w:r w:rsidRPr="009C5793">
              <w:rPr>
                <w:rFonts w:ascii="Arial" w:hAnsi="Arial" w:cs="Arial"/>
                <w:sz w:val="22"/>
                <w:szCs w:val="18"/>
              </w:rPr>
              <w:t>06151/3682-365</w:t>
            </w:r>
          </w:p>
          <w:p w14:paraId="1AB5E17A" w14:textId="77777777" w:rsidR="009C5793" w:rsidRPr="002B76DE" w:rsidRDefault="009C5793" w:rsidP="00AD70C2">
            <w:pPr>
              <w:jc w:val="both"/>
              <w:rPr>
                <w:rFonts w:ascii="Arial" w:hAnsi="Arial" w:cs="Arial"/>
                <w:sz w:val="18"/>
                <w:szCs w:val="18"/>
              </w:rPr>
            </w:pPr>
          </w:p>
        </w:tc>
      </w:tr>
    </w:tbl>
    <w:p w14:paraId="2CB905DF" w14:textId="77777777" w:rsidR="009C5793" w:rsidRDefault="009C5793" w:rsidP="009C5793">
      <w:pPr>
        <w:jc w:val="both"/>
        <w:rPr>
          <w:rFonts w:ascii="Arial" w:hAnsi="Arial" w:cs="Arial"/>
          <w:sz w:val="22"/>
          <w:szCs w:val="22"/>
        </w:rPr>
      </w:pPr>
    </w:p>
    <w:p w14:paraId="5122FD93" w14:textId="77777777" w:rsidR="009C5793" w:rsidRDefault="009C5793" w:rsidP="009C5793">
      <w:pPr>
        <w:jc w:val="both"/>
        <w:rPr>
          <w:rFonts w:ascii="Arial" w:hAnsi="Arial" w:cs="Arial"/>
          <w:sz w:val="22"/>
          <w:szCs w:val="22"/>
        </w:rPr>
      </w:pPr>
      <w:r>
        <w:rPr>
          <w:rFonts w:ascii="Arial" w:hAnsi="Arial" w:cs="Arial"/>
          <w:sz w:val="22"/>
          <w:szCs w:val="22"/>
        </w:rPr>
        <w:t xml:space="preserve">Ich wünsche Ihnen in dieser Situation viel Kraft, Durchhaltevermögen und Fingerspitzengefühl. </w:t>
      </w:r>
    </w:p>
    <w:p w14:paraId="4666C7C5" w14:textId="77777777" w:rsidR="009C5793" w:rsidRDefault="009C5793" w:rsidP="009C5793">
      <w:pPr>
        <w:jc w:val="both"/>
        <w:rPr>
          <w:rFonts w:ascii="Arial" w:hAnsi="Arial" w:cs="Arial"/>
          <w:sz w:val="22"/>
          <w:szCs w:val="22"/>
        </w:rPr>
      </w:pPr>
      <w:r>
        <w:rPr>
          <w:rFonts w:ascii="Arial" w:hAnsi="Arial" w:cs="Arial"/>
          <w:sz w:val="22"/>
          <w:szCs w:val="22"/>
        </w:rPr>
        <w:t>Bleiben Sie und Ihre Kinder vor allem gesund!</w:t>
      </w:r>
    </w:p>
    <w:p w14:paraId="700AA276" w14:textId="77777777" w:rsidR="009C5793" w:rsidRDefault="009C5793" w:rsidP="009C5793">
      <w:pPr>
        <w:jc w:val="both"/>
        <w:rPr>
          <w:rFonts w:ascii="Arial" w:hAnsi="Arial" w:cs="Arial"/>
          <w:sz w:val="22"/>
          <w:szCs w:val="22"/>
        </w:rPr>
      </w:pPr>
    </w:p>
    <w:p w14:paraId="63077729" w14:textId="77777777" w:rsidR="009C5793" w:rsidRPr="007028A4" w:rsidRDefault="009C5793" w:rsidP="009C5793">
      <w:pPr>
        <w:jc w:val="both"/>
        <w:rPr>
          <w:rFonts w:ascii="Arial" w:hAnsi="Arial" w:cs="Arial"/>
          <w:sz w:val="22"/>
          <w:szCs w:val="22"/>
        </w:rPr>
      </w:pPr>
      <w:r w:rsidRPr="007028A4">
        <w:rPr>
          <w:rFonts w:ascii="Arial" w:hAnsi="Arial" w:cs="Arial"/>
          <w:sz w:val="22"/>
          <w:szCs w:val="22"/>
        </w:rPr>
        <w:t xml:space="preserve">Mit herzlichen Grüßen </w:t>
      </w:r>
    </w:p>
    <w:p w14:paraId="3073481F" w14:textId="77777777" w:rsidR="009C5793" w:rsidRDefault="009C5793" w:rsidP="009C5793">
      <w:pPr>
        <w:jc w:val="both"/>
        <w:rPr>
          <w:rFonts w:ascii="Arial" w:hAnsi="Arial" w:cs="Arial"/>
          <w:sz w:val="22"/>
          <w:szCs w:val="22"/>
        </w:rPr>
      </w:pPr>
    </w:p>
    <w:p w14:paraId="51A29A23" w14:textId="77777777" w:rsidR="009B7C6C" w:rsidRPr="003340A9" w:rsidRDefault="009C5793" w:rsidP="009C5793">
      <w:pPr>
        <w:jc w:val="both"/>
        <w:rPr>
          <w:rFonts w:ascii="Arial" w:hAnsi="Arial" w:cs="Arial"/>
          <w:szCs w:val="24"/>
        </w:rPr>
      </w:pPr>
      <w:r>
        <w:rPr>
          <w:rFonts w:ascii="Arial" w:hAnsi="Arial" w:cs="Arial"/>
          <w:sz w:val="22"/>
          <w:szCs w:val="22"/>
        </w:rPr>
        <w:t>g</w:t>
      </w:r>
      <w:r w:rsidRPr="009C5793">
        <w:rPr>
          <w:rFonts w:ascii="Arial" w:hAnsi="Arial" w:cs="Arial"/>
          <w:sz w:val="22"/>
          <w:szCs w:val="22"/>
        </w:rPr>
        <w:t xml:space="preserve">ez. Ralph von </w:t>
      </w:r>
      <w:proofErr w:type="spellStart"/>
      <w:r w:rsidRPr="009C5793">
        <w:rPr>
          <w:rFonts w:ascii="Arial" w:hAnsi="Arial" w:cs="Arial"/>
          <w:sz w:val="22"/>
          <w:szCs w:val="22"/>
        </w:rPr>
        <w:t>Kymme</w:t>
      </w:r>
      <w:r>
        <w:rPr>
          <w:rFonts w:ascii="Arial" w:hAnsi="Arial" w:cs="Arial"/>
          <w:sz w:val="22"/>
          <w:szCs w:val="22"/>
        </w:rPr>
        <w:t>l</w:t>
      </w:r>
      <w:proofErr w:type="spellEnd"/>
    </w:p>
    <w:sectPr w:rsidR="009B7C6C" w:rsidRPr="003340A9" w:rsidSect="007E268A">
      <w:headerReference w:type="default" r:id="rId10"/>
      <w:footerReference w:type="default" r:id="rId11"/>
      <w:headerReference w:type="first" r:id="rId12"/>
      <w:footerReference w:type="first" r:id="rId13"/>
      <w:endnotePr>
        <w:numFmt w:val="decimal"/>
      </w:endnotePr>
      <w:pgSz w:w="11907" w:h="16840" w:code="9"/>
      <w:pgMar w:top="2603" w:right="1985" w:bottom="567" w:left="1701" w:header="567" w:footer="49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DF1F" w14:textId="77777777" w:rsidR="00894B84" w:rsidRDefault="00894B84">
      <w:r>
        <w:separator/>
      </w:r>
    </w:p>
  </w:endnote>
  <w:endnote w:type="continuationSeparator" w:id="0">
    <w:p w14:paraId="63C41EB2" w14:textId="77777777" w:rsidR="00894B84" w:rsidRDefault="0089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1438" w14:textId="77777777" w:rsidR="003340A9" w:rsidRDefault="003340A9">
    <w:pPr>
      <w:pStyle w:val="Fuzeile"/>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CellMar>
        <w:left w:w="28" w:type="dxa"/>
        <w:right w:w="28" w:type="dxa"/>
      </w:tblCellMar>
      <w:tblLook w:val="0000" w:firstRow="0" w:lastRow="0" w:firstColumn="0" w:lastColumn="0" w:noHBand="0" w:noVBand="0"/>
    </w:tblPr>
    <w:tblGrid>
      <w:gridCol w:w="2874"/>
      <w:gridCol w:w="3391"/>
      <w:gridCol w:w="2977"/>
    </w:tblGrid>
    <w:tr w:rsidR="003340A9" w:rsidRPr="006B7207" w14:paraId="34E89AB8" w14:textId="77777777" w:rsidTr="006E1576">
      <w:trPr>
        <w:trHeight w:val="290"/>
      </w:trPr>
      <w:tc>
        <w:tcPr>
          <w:tcW w:w="2874" w:type="dxa"/>
          <w:shd w:val="clear" w:color="auto" w:fill="FFFFFF" w:themeFill="background1"/>
          <w:tcMar>
            <w:left w:w="28" w:type="dxa"/>
            <w:right w:w="28" w:type="dxa"/>
          </w:tcMar>
          <w:vAlign w:val="bottom"/>
        </w:tcPr>
        <w:p w14:paraId="3482DDE8" w14:textId="77777777" w:rsidR="003340A9" w:rsidRPr="008C0E84" w:rsidRDefault="003340A9" w:rsidP="006B0709">
          <w:pPr>
            <w:pStyle w:val="Fuzeile"/>
            <w:rPr>
              <w:rFonts w:cs="Arial"/>
              <w:szCs w:val="14"/>
            </w:rPr>
          </w:pPr>
          <w:r w:rsidRPr="008C0E84">
            <w:rPr>
              <w:rFonts w:cs="Arial"/>
              <w:szCs w:val="14"/>
            </w:rPr>
            <w:t>R</w:t>
          </w:r>
          <w:r>
            <w:rPr>
              <w:rFonts w:cs="Arial"/>
              <w:szCs w:val="14"/>
            </w:rPr>
            <w:t>heinstraße 95</w:t>
          </w:r>
          <w:r w:rsidRPr="008C0E84">
            <w:rPr>
              <w:rFonts w:cs="Arial"/>
              <w:szCs w:val="14"/>
            </w:rPr>
            <w:t xml:space="preserve"> </w:t>
          </w:r>
          <w:r w:rsidRPr="008C0E84">
            <w:rPr>
              <w:rFonts w:cs="Arial"/>
              <w:szCs w:val="14"/>
            </w:rPr>
            <w:sym w:font="Wingdings 2" w:char="F096"/>
          </w:r>
          <w:r w:rsidRPr="008C0E84">
            <w:rPr>
              <w:rFonts w:cs="Arial"/>
              <w:szCs w:val="14"/>
            </w:rPr>
            <w:t xml:space="preserve"> 64295 Darmstadt</w:t>
          </w:r>
        </w:p>
        <w:p w14:paraId="1B87E374" w14:textId="77777777" w:rsidR="003340A9" w:rsidRPr="006B7207" w:rsidRDefault="003340A9" w:rsidP="00DF3DB8">
          <w:pPr>
            <w:pStyle w:val="Fuzeile"/>
            <w:tabs>
              <w:tab w:val="left" w:pos="564"/>
            </w:tabs>
            <w:ind w:left="564" w:hanging="567"/>
            <w:rPr>
              <w:rFonts w:cs="Arial"/>
              <w:szCs w:val="14"/>
            </w:rPr>
          </w:pPr>
          <w:r w:rsidRPr="008C0E84">
            <w:rPr>
              <w:rFonts w:cs="Arial"/>
              <w:szCs w:val="14"/>
            </w:rPr>
            <w:t xml:space="preserve">Telefon </w:t>
          </w:r>
          <w:r>
            <w:rPr>
              <w:rFonts w:cs="Arial"/>
              <w:szCs w:val="14"/>
            </w:rPr>
            <w:t>06151 3682-2</w:t>
          </w:r>
          <w:r w:rsidRPr="008C0E84">
            <w:rPr>
              <w:rFonts w:cs="Arial"/>
              <w:szCs w:val="14"/>
            </w:rPr>
            <w:t xml:space="preserve"> Fax </w:t>
          </w:r>
          <w:r>
            <w:rPr>
              <w:rFonts w:cs="Arial"/>
              <w:szCs w:val="14"/>
            </w:rPr>
            <w:t>06151 3682-400</w:t>
          </w:r>
        </w:p>
      </w:tc>
      <w:tc>
        <w:tcPr>
          <w:tcW w:w="3391" w:type="dxa"/>
          <w:shd w:val="clear" w:color="auto" w:fill="auto"/>
          <w:tcMar>
            <w:left w:w="28" w:type="dxa"/>
            <w:right w:w="28" w:type="dxa"/>
          </w:tcMar>
          <w:vAlign w:val="bottom"/>
        </w:tcPr>
        <w:p w14:paraId="472D8845" w14:textId="77777777" w:rsidR="003340A9" w:rsidRPr="008C0E84" w:rsidRDefault="003340A9" w:rsidP="006B0709">
          <w:pPr>
            <w:pStyle w:val="Fuzeile"/>
            <w:tabs>
              <w:tab w:val="left" w:pos="564"/>
            </w:tabs>
            <w:ind w:left="564" w:hanging="567"/>
            <w:rPr>
              <w:rFonts w:cs="Arial"/>
              <w:szCs w:val="14"/>
            </w:rPr>
          </w:pPr>
          <w:r w:rsidRPr="008C0E84">
            <w:rPr>
              <w:rFonts w:cs="Arial"/>
              <w:szCs w:val="14"/>
            </w:rPr>
            <w:t xml:space="preserve">E-Mail: </w:t>
          </w:r>
          <w:r w:rsidRPr="008C0E84">
            <w:rPr>
              <w:rFonts w:cs="Arial"/>
              <w:szCs w:val="14"/>
            </w:rPr>
            <w:tab/>
            <w:t>poststelle</w:t>
          </w:r>
          <w:r>
            <w:rPr>
              <w:rFonts w:cs="Arial"/>
              <w:szCs w:val="14"/>
            </w:rPr>
            <w:t>.ssa.darmstadt</w:t>
          </w:r>
          <w:r w:rsidRPr="008C0E84">
            <w:rPr>
              <w:rFonts w:cs="Arial"/>
              <w:szCs w:val="14"/>
            </w:rPr>
            <w:t>@kultus.hessen.de</w:t>
          </w:r>
        </w:p>
        <w:p w14:paraId="38D1A292" w14:textId="77777777" w:rsidR="003340A9" w:rsidRPr="006B7207" w:rsidRDefault="003340A9" w:rsidP="00401744">
          <w:pPr>
            <w:pStyle w:val="Fuzeile"/>
            <w:tabs>
              <w:tab w:val="left" w:pos="564"/>
            </w:tabs>
            <w:ind w:left="564" w:hanging="567"/>
            <w:rPr>
              <w:rFonts w:cs="Arial"/>
              <w:szCs w:val="14"/>
            </w:rPr>
          </w:pPr>
          <w:r w:rsidRPr="008C0E84">
            <w:rPr>
              <w:rFonts w:cs="Arial"/>
              <w:szCs w:val="14"/>
            </w:rPr>
            <w:t xml:space="preserve">Internet: </w:t>
          </w:r>
          <w:r w:rsidRPr="008C0E84">
            <w:rPr>
              <w:rFonts w:cs="Arial"/>
              <w:szCs w:val="14"/>
            </w:rPr>
            <w:tab/>
            <w:t>www.</w:t>
          </w:r>
          <w:r>
            <w:rPr>
              <w:rFonts w:cs="Arial"/>
              <w:szCs w:val="14"/>
            </w:rPr>
            <w:t>schulamt-darmstadt</w:t>
          </w:r>
          <w:r w:rsidRPr="008C0E84">
            <w:rPr>
              <w:rFonts w:cs="Arial"/>
              <w:szCs w:val="14"/>
            </w:rPr>
            <w:t>.hessen.de</w:t>
          </w:r>
        </w:p>
      </w:tc>
      <w:tc>
        <w:tcPr>
          <w:tcW w:w="2977" w:type="dxa"/>
          <w:shd w:val="clear" w:color="auto" w:fill="auto"/>
          <w:tcMar>
            <w:left w:w="28" w:type="dxa"/>
            <w:right w:w="28" w:type="dxa"/>
          </w:tcMar>
          <w:vAlign w:val="bottom"/>
        </w:tcPr>
        <w:p w14:paraId="5D569D45" w14:textId="77777777" w:rsidR="003340A9" w:rsidRPr="006700EE" w:rsidRDefault="003340A9" w:rsidP="008C0E84">
          <w:pPr>
            <w:spacing w:line="160" w:lineRule="atLeast"/>
            <w:ind w:left="-170"/>
            <w:rPr>
              <w:rFonts w:ascii="Arial" w:hAnsi="Arial" w:cs="Arial"/>
              <w:sz w:val="14"/>
              <w:szCs w:val="14"/>
            </w:rPr>
          </w:pPr>
          <w:r>
            <w:rPr>
              <w:rFonts w:ascii="Arial" w:hAnsi="Arial" w:cs="Arial"/>
              <w:sz w:val="14"/>
              <w:szCs w:val="14"/>
            </w:rPr>
            <w:t xml:space="preserve">    Besuch</w:t>
          </w:r>
          <w:r w:rsidRPr="006700EE">
            <w:rPr>
              <w:rFonts w:ascii="Arial" w:hAnsi="Arial" w:cs="Arial"/>
              <w:sz w:val="14"/>
              <w:szCs w:val="14"/>
            </w:rPr>
            <w:t>e bitte nach Vereinbarung</w:t>
          </w:r>
        </w:p>
        <w:p w14:paraId="5EDC3EED" w14:textId="77777777" w:rsidR="003340A9" w:rsidRPr="006700EE" w:rsidRDefault="003340A9" w:rsidP="008C0E84">
          <w:pPr>
            <w:spacing w:line="160" w:lineRule="atLeast"/>
            <w:ind w:left="-170"/>
            <w:rPr>
              <w:rFonts w:ascii="Arial" w:hAnsi="Arial" w:cs="Arial"/>
              <w:sz w:val="14"/>
              <w:szCs w:val="14"/>
            </w:rPr>
          </w:pPr>
          <w:r>
            <w:rPr>
              <w:rFonts w:ascii="Arial" w:hAnsi="Arial" w:cs="Arial"/>
              <w:sz w:val="14"/>
              <w:szCs w:val="14"/>
            </w:rPr>
            <w:t xml:space="preserve">    </w:t>
          </w:r>
          <w:r w:rsidRPr="006700EE">
            <w:rPr>
              <w:rFonts w:ascii="Arial" w:hAnsi="Arial" w:cs="Arial"/>
              <w:sz w:val="14"/>
              <w:szCs w:val="14"/>
            </w:rPr>
            <w:t>Anrufe bitte Montag bis Donnerstag</w:t>
          </w:r>
        </w:p>
        <w:p w14:paraId="4266E24A" w14:textId="77777777" w:rsidR="003340A9" w:rsidRPr="006700EE" w:rsidRDefault="003340A9" w:rsidP="008C0E84">
          <w:pPr>
            <w:spacing w:line="160" w:lineRule="atLeast"/>
            <w:ind w:left="-170"/>
            <w:rPr>
              <w:rFonts w:ascii="Arial" w:hAnsi="Arial" w:cs="Arial"/>
              <w:sz w:val="14"/>
              <w:szCs w:val="14"/>
            </w:rPr>
          </w:pPr>
          <w:r>
            <w:rPr>
              <w:rFonts w:ascii="Arial" w:hAnsi="Arial" w:cs="Arial"/>
              <w:sz w:val="14"/>
              <w:szCs w:val="14"/>
            </w:rPr>
            <w:t xml:space="preserve">    </w:t>
          </w:r>
          <w:r w:rsidRPr="006700EE">
            <w:rPr>
              <w:rFonts w:ascii="Arial" w:hAnsi="Arial" w:cs="Arial"/>
              <w:sz w:val="14"/>
              <w:szCs w:val="14"/>
            </w:rPr>
            <w:t xml:space="preserve">8:30–12:00 Uhr und 13:30–15:30 Uhr </w:t>
          </w:r>
        </w:p>
        <w:p w14:paraId="000402B5" w14:textId="77777777" w:rsidR="003340A9" w:rsidRPr="006E1576" w:rsidRDefault="003340A9" w:rsidP="006E1576">
          <w:pPr>
            <w:spacing w:line="160" w:lineRule="atLeast"/>
            <w:ind w:left="-170"/>
            <w:rPr>
              <w:rFonts w:ascii="Arial" w:hAnsi="Arial" w:cs="Arial"/>
              <w:sz w:val="14"/>
              <w:szCs w:val="14"/>
            </w:rPr>
          </w:pPr>
          <w:r>
            <w:rPr>
              <w:rFonts w:ascii="Arial" w:hAnsi="Arial" w:cs="Arial"/>
              <w:sz w:val="14"/>
              <w:szCs w:val="14"/>
            </w:rPr>
            <w:t xml:space="preserve">    </w:t>
          </w:r>
          <w:r w:rsidRPr="006700EE">
            <w:rPr>
              <w:rFonts w:ascii="Arial" w:hAnsi="Arial" w:cs="Arial"/>
              <w:sz w:val="14"/>
              <w:szCs w:val="14"/>
            </w:rPr>
            <w:t xml:space="preserve">Freitag 8:30–12:00 Uhr (gleitende Arbeitszeit) </w:t>
          </w:r>
        </w:p>
      </w:tc>
    </w:tr>
  </w:tbl>
  <w:p w14:paraId="5A844AD4" w14:textId="77777777" w:rsidR="003340A9" w:rsidRPr="007A399C" w:rsidRDefault="003340A9" w:rsidP="00033ED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1396" w14:textId="77777777" w:rsidR="00894B84" w:rsidRDefault="00894B84">
      <w:r>
        <w:separator/>
      </w:r>
    </w:p>
  </w:footnote>
  <w:footnote w:type="continuationSeparator" w:id="0">
    <w:p w14:paraId="6B82B300" w14:textId="77777777" w:rsidR="00894B84" w:rsidRDefault="0089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2E20" w14:textId="77777777" w:rsidR="003340A9" w:rsidRDefault="003340A9">
    <w:pPr>
      <w:pStyle w:val="Kopfzeile"/>
    </w:pPr>
    <w:r>
      <w:tab/>
      <w:t xml:space="preserve">- </w:t>
    </w:r>
    <w:r>
      <w:rPr>
        <w:rStyle w:val="Seitenzahl"/>
      </w:rPr>
      <w:fldChar w:fldCharType="begin"/>
    </w:r>
    <w:r>
      <w:rPr>
        <w:rStyle w:val="Seitenzahl"/>
      </w:rPr>
      <w:instrText xml:space="preserve">PAGE </w:instrText>
    </w:r>
    <w:r>
      <w:rPr>
        <w:rStyle w:val="Seitenzahl"/>
      </w:rPr>
      <w:fldChar w:fldCharType="separate"/>
    </w:r>
    <w:r w:rsidR="009C5793">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0FB6" w14:textId="77777777" w:rsidR="003340A9" w:rsidRDefault="003340A9" w:rsidP="00401744">
    <w:pPr>
      <w:pStyle w:val="KopfICI"/>
      <w:framePr w:hRule="auto" w:hSpace="0" w:wrap="auto" w:vAnchor="margin" w:hAnchor="text" w:xAlign="left" w:yAlign="inline"/>
      <w:spacing w:line="240" w:lineRule="auto"/>
      <w:rPr>
        <w:color w:val="auto"/>
        <w:sz w:val="23"/>
      </w:rPr>
    </w:pPr>
    <w:bookmarkStart w:id="14" w:name="Color"/>
    <w:bookmarkStart w:id="15" w:name="SW"/>
    <w:r w:rsidRPr="00124D1B">
      <w:rPr>
        <w:noProof/>
        <w:color w:val="auto"/>
        <w:sz w:val="23"/>
      </w:rPr>
      <w:drawing>
        <wp:anchor distT="0" distB="0" distL="114300" distR="114300" simplePos="0" relativeHeight="251656189" behindDoc="0" locked="0" layoutInCell="1" allowOverlap="1" wp14:anchorId="52B7A82D" wp14:editId="6ABBAC3F">
          <wp:simplePos x="0" y="0"/>
          <wp:positionH relativeFrom="page">
            <wp:posOffset>6210935</wp:posOffset>
          </wp:positionH>
          <wp:positionV relativeFrom="page">
            <wp:posOffset>360045</wp:posOffset>
          </wp:positionV>
          <wp:extent cx="831600" cy="1076400"/>
          <wp:effectExtent l="0" t="0" r="698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1076400"/>
                  </a:xfrm>
                  <a:prstGeom prst="rect">
                    <a:avLst/>
                  </a:prstGeom>
                </pic:spPr>
              </pic:pic>
            </a:graphicData>
          </a:graphic>
          <wp14:sizeRelH relativeFrom="page">
            <wp14:pctWidth>0</wp14:pctWidth>
          </wp14:sizeRelH>
          <wp14:sizeRelV relativeFrom="page">
            <wp14:pctHeight>0</wp14:pctHeight>
          </wp14:sizeRelV>
        </wp:anchor>
      </w:drawing>
    </w:r>
    <w:r>
      <w:rPr>
        <w:color w:val="auto"/>
        <w:sz w:val="23"/>
      </w:rPr>
      <w:t>Staatliches Schulamt</w:t>
    </w:r>
    <w:bookmarkStart w:id="16" w:name="Kopf"/>
    <w:bookmarkEnd w:id="14"/>
    <w:bookmarkEnd w:id="15"/>
    <w:bookmarkEnd w:id="16"/>
  </w:p>
  <w:p w14:paraId="38F08B64" w14:textId="77777777" w:rsidR="003340A9" w:rsidRDefault="003340A9" w:rsidP="00401744">
    <w:pPr>
      <w:pStyle w:val="KopfICI"/>
      <w:framePr w:hRule="auto" w:hSpace="0" w:wrap="auto" w:vAnchor="margin" w:hAnchor="text" w:xAlign="left" w:yAlign="inline"/>
      <w:spacing w:line="240" w:lineRule="auto"/>
      <w:rPr>
        <w:color w:val="auto"/>
        <w:sz w:val="23"/>
      </w:rPr>
    </w:pPr>
    <w:r>
      <w:rPr>
        <w:color w:val="auto"/>
        <w:sz w:val="23"/>
      </w:rPr>
      <w:t>für den Landkreis Darmstadt-Dieburg</w:t>
    </w:r>
  </w:p>
  <w:p w14:paraId="7F203FBC" w14:textId="77777777" w:rsidR="003340A9" w:rsidRPr="00401744" w:rsidRDefault="003340A9" w:rsidP="006E1576">
    <w:pPr>
      <w:pStyle w:val="KopfICI"/>
      <w:framePr w:hRule="auto" w:hSpace="0" w:wrap="auto" w:vAnchor="margin" w:hAnchor="text" w:xAlign="left" w:yAlign="inline"/>
      <w:tabs>
        <w:tab w:val="center" w:pos="4110"/>
      </w:tabs>
      <w:spacing w:line="240" w:lineRule="auto"/>
      <w:rPr>
        <w:color w:val="auto"/>
        <w:sz w:val="23"/>
      </w:rPr>
    </w:pPr>
    <w:r>
      <w:rPr>
        <w:color w:val="auto"/>
        <w:sz w:val="23"/>
      </w:rPr>
      <w:t>und die Stadt Darmstadt</w:t>
    </w:r>
    <w:r>
      <w:rPr>
        <w:color w:val="auto"/>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246"/>
    <w:multiLevelType w:val="hybridMultilevel"/>
    <w:tmpl w:val="BB540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90402"/>
    <w:multiLevelType w:val="hybridMultilevel"/>
    <w:tmpl w:val="77D83F5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93"/>
    <w:rsid w:val="00002144"/>
    <w:rsid w:val="00004911"/>
    <w:rsid w:val="00005DF6"/>
    <w:rsid w:val="00033C0B"/>
    <w:rsid w:val="00033ED8"/>
    <w:rsid w:val="000375B8"/>
    <w:rsid w:val="00045042"/>
    <w:rsid w:val="00065F8A"/>
    <w:rsid w:val="00070339"/>
    <w:rsid w:val="000F0004"/>
    <w:rsid w:val="0010625A"/>
    <w:rsid w:val="001108D8"/>
    <w:rsid w:val="00117953"/>
    <w:rsid w:val="001219C1"/>
    <w:rsid w:val="00124D1B"/>
    <w:rsid w:val="00135FC4"/>
    <w:rsid w:val="0014290C"/>
    <w:rsid w:val="00174996"/>
    <w:rsid w:val="001B0578"/>
    <w:rsid w:val="001D5ACE"/>
    <w:rsid w:val="00203A53"/>
    <w:rsid w:val="00213A5C"/>
    <w:rsid w:val="002168B6"/>
    <w:rsid w:val="00224AB3"/>
    <w:rsid w:val="00226A2C"/>
    <w:rsid w:val="002518A0"/>
    <w:rsid w:val="002611FD"/>
    <w:rsid w:val="002818BA"/>
    <w:rsid w:val="002827F5"/>
    <w:rsid w:val="00285EB2"/>
    <w:rsid w:val="00297490"/>
    <w:rsid w:val="002A66E9"/>
    <w:rsid w:val="002E34FF"/>
    <w:rsid w:val="002F068B"/>
    <w:rsid w:val="002F4590"/>
    <w:rsid w:val="003038B0"/>
    <w:rsid w:val="003121C4"/>
    <w:rsid w:val="00326DBE"/>
    <w:rsid w:val="003340A9"/>
    <w:rsid w:val="00352C18"/>
    <w:rsid w:val="003A2790"/>
    <w:rsid w:val="003B03C8"/>
    <w:rsid w:val="00401744"/>
    <w:rsid w:val="00406564"/>
    <w:rsid w:val="00430A29"/>
    <w:rsid w:val="00440DF8"/>
    <w:rsid w:val="00465383"/>
    <w:rsid w:val="00465DB3"/>
    <w:rsid w:val="004A135D"/>
    <w:rsid w:val="004A1E81"/>
    <w:rsid w:val="004B2E05"/>
    <w:rsid w:val="004B5DBC"/>
    <w:rsid w:val="004B70AA"/>
    <w:rsid w:val="004D2BD6"/>
    <w:rsid w:val="004D7A57"/>
    <w:rsid w:val="004E6AE4"/>
    <w:rsid w:val="00522224"/>
    <w:rsid w:val="00525C29"/>
    <w:rsid w:val="00534802"/>
    <w:rsid w:val="00541A3B"/>
    <w:rsid w:val="005477CA"/>
    <w:rsid w:val="0055700E"/>
    <w:rsid w:val="005620A0"/>
    <w:rsid w:val="00565FC3"/>
    <w:rsid w:val="0059164C"/>
    <w:rsid w:val="005A3030"/>
    <w:rsid w:val="005A416A"/>
    <w:rsid w:val="005C4880"/>
    <w:rsid w:val="005E3187"/>
    <w:rsid w:val="005E59B6"/>
    <w:rsid w:val="00607011"/>
    <w:rsid w:val="006151CB"/>
    <w:rsid w:val="0062315D"/>
    <w:rsid w:val="00647062"/>
    <w:rsid w:val="0065262D"/>
    <w:rsid w:val="006578D9"/>
    <w:rsid w:val="00670656"/>
    <w:rsid w:val="006A3594"/>
    <w:rsid w:val="006A51D8"/>
    <w:rsid w:val="006B0709"/>
    <w:rsid w:val="006B7207"/>
    <w:rsid w:val="006C2C33"/>
    <w:rsid w:val="006E1576"/>
    <w:rsid w:val="006E3C13"/>
    <w:rsid w:val="006F60DE"/>
    <w:rsid w:val="00724C33"/>
    <w:rsid w:val="00756E5A"/>
    <w:rsid w:val="007578A4"/>
    <w:rsid w:val="00781A01"/>
    <w:rsid w:val="00782C22"/>
    <w:rsid w:val="007A399C"/>
    <w:rsid w:val="007A74CE"/>
    <w:rsid w:val="007A7E7F"/>
    <w:rsid w:val="007B328A"/>
    <w:rsid w:val="007C025A"/>
    <w:rsid w:val="007C21DE"/>
    <w:rsid w:val="007E268A"/>
    <w:rsid w:val="00825277"/>
    <w:rsid w:val="00846EE6"/>
    <w:rsid w:val="00861055"/>
    <w:rsid w:val="00881448"/>
    <w:rsid w:val="00894B84"/>
    <w:rsid w:val="008A153D"/>
    <w:rsid w:val="008A6C1E"/>
    <w:rsid w:val="008B0FA4"/>
    <w:rsid w:val="008C0E84"/>
    <w:rsid w:val="008C51F5"/>
    <w:rsid w:val="008C5E9E"/>
    <w:rsid w:val="008D134E"/>
    <w:rsid w:val="008D7725"/>
    <w:rsid w:val="008E0400"/>
    <w:rsid w:val="008E1369"/>
    <w:rsid w:val="008F26C8"/>
    <w:rsid w:val="009140A9"/>
    <w:rsid w:val="00927DB6"/>
    <w:rsid w:val="0093017F"/>
    <w:rsid w:val="0093156E"/>
    <w:rsid w:val="00936717"/>
    <w:rsid w:val="009B7C6C"/>
    <w:rsid w:val="009C5570"/>
    <w:rsid w:val="009C5793"/>
    <w:rsid w:val="009D56DE"/>
    <w:rsid w:val="009D7A5E"/>
    <w:rsid w:val="009E4C04"/>
    <w:rsid w:val="009E76B1"/>
    <w:rsid w:val="00A74BD5"/>
    <w:rsid w:val="00A76C33"/>
    <w:rsid w:val="00A83484"/>
    <w:rsid w:val="00AA79F6"/>
    <w:rsid w:val="00AC1B03"/>
    <w:rsid w:val="00AC6162"/>
    <w:rsid w:val="00AE3EB5"/>
    <w:rsid w:val="00B022B3"/>
    <w:rsid w:val="00B03F7F"/>
    <w:rsid w:val="00B73788"/>
    <w:rsid w:val="00B74BF9"/>
    <w:rsid w:val="00B86855"/>
    <w:rsid w:val="00B95C9C"/>
    <w:rsid w:val="00B964A3"/>
    <w:rsid w:val="00BC5799"/>
    <w:rsid w:val="00BF616E"/>
    <w:rsid w:val="00C059F5"/>
    <w:rsid w:val="00C21755"/>
    <w:rsid w:val="00C6342B"/>
    <w:rsid w:val="00C90A7A"/>
    <w:rsid w:val="00D15897"/>
    <w:rsid w:val="00D17BF8"/>
    <w:rsid w:val="00D42600"/>
    <w:rsid w:val="00D44ACC"/>
    <w:rsid w:val="00D6379D"/>
    <w:rsid w:val="00D75827"/>
    <w:rsid w:val="00D76DBF"/>
    <w:rsid w:val="00D838AE"/>
    <w:rsid w:val="00D9339B"/>
    <w:rsid w:val="00D9366A"/>
    <w:rsid w:val="00DC329B"/>
    <w:rsid w:val="00DD2DC7"/>
    <w:rsid w:val="00DD44D2"/>
    <w:rsid w:val="00DF3DB8"/>
    <w:rsid w:val="00E11827"/>
    <w:rsid w:val="00E20D31"/>
    <w:rsid w:val="00E53964"/>
    <w:rsid w:val="00E75D7D"/>
    <w:rsid w:val="00E957F1"/>
    <w:rsid w:val="00EC55F0"/>
    <w:rsid w:val="00ED4C4E"/>
    <w:rsid w:val="00EE0677"/>
    <w:rsid w:val="00EF4640"/>
    <w:rsid w:val="00F0234C"/>
    <w:rsid w:val="00F15AA8"/>
    <w:rsid w:val="00F15AB4"/>
    <w:rsid w:val="00F3099B"/>
    <w:rsid w:val="00F653FD"/>
    <w:rsid w:val="00F666F1"/>
    <w:rsid w:val="00F66D08"/>
    <w:rsid w:val="00FA1694"/>
    <w:rsid w:val="00FA2434"/>
    <w:rsid w:val="00FA2E5A"/>
    <w:rsid w:val="00FB407C"/>
    <w:rsid w:val="00FB4FB4"/>
    <w:rsid w:val="00FD471B"/>
    <w:rsid w:val="00FE564D"/>
    <w:rsid w:val="00FE636E"/>
    <w:rsid w:val="00FF7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15AF5"/>
  <w15:docId w15:val="{8BE86F54-63BC-4A08-922E-5BEC9B0D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156E"/>
    <w:pPr>
      <w:widowControl w:val="0"/>
      <w:spacing w:line="270" w:lineRule="atLeast"/>
    </w:pPr>
    <w:rPr>
      <w:sz w:val="24"/>
    </w:rPr>
  </w:style>
  <w:style w:type="paragraph" w:styleId="berschrift1">
    <w:name w:val="heading 1"/>
    <w:basedOn w:val="Standard"/>
    <w:next w:val="Standard"/>
    <w:link w:val="berschrift1Zchn"/>
    <w:qFormat/>
    <w:rsid w:val="00E957F1"/>
    <w:pPr>
      <w:keepNext/>
      <w:keepLines/>
      <w:spacing w:line="280" w:lineRule="atLeas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rsid w:val="006E3C13"/>
    <w:pPr>
      <w:widowControl/>
      <w:tabs>
        <w:tab w:val="center" w:pos="4536"/>
        <w:tab w:val="right" w:pos="9072"/>
      </w:tabs>
      <w:spacing w:line="240" w:lineRule="auto"/>
    </w:pPr>
  </w:style>
  <w:style w:type="paragraph" w:styleId="Fuzeile">
    <w:name w:val="footer"/>
    <w:basedOn w:val="Standard"/>
    <w:rsid w:val="00A76C33"/>
    <w:pPr>
      <w:tabs>
        <w:tab w:val="center" w:pos="4536"/>
        <w:tab w:val="right" w:pos="9072"/>
      </w:tabs>
      <w:spacing w:line="160" w:lineRule="atLeast"/>
    </w:pPr>
    <w:rPr>
      <w:rFonts w:ascii="Arial" w:hAnsi="Arial"/>
      <w:sz w:val="14"/>
    </w:rPr>
  </w:style>
  <w:style w:type="paragraph" w:customStyle="1" w:styleId="wappen">
    <w:name w:val="wappen"/>
    <w:pPr>
      <w:framePr w:hSpace="142" w:wrap="auto" w:vAnchor="page" w:hAnchor="page" w:x="5388" w:y="511"/>
      <w:widowControl w:val="0"/>
    </w:pPr>
  </w:style>
  <w:style w:type="paragraph" w:customStyle="1" w:styleId="LF">
    <w:name w:val="LF"/>
    <w:pPr>
      <w:framePr w:w="567" w:wrap="auto" w:vAnchor="page" w:hAnchor="page"/>
      <w:widowControl w:val="0"/>
      <w:spacing w:line="240" w:lineRule="exact"/>
      <w:ind w:left="284"/>
    </w:pPr>
    <w:rPr>
      <w:rFonts w:ascii="Tms Rmn" w:hAnsi="Tms Rmn"/>
      <w:vanish/>
      <w:sz w:val="24"/>
    </w:rPr>
  </w:style>
  <w:style w:type="character" w:styleId="Seitenzahl">
    <w:name w:val="page number"/>
    <w:basedOn w:val="Absatz-Standardschriftart"/>
    <w:rPr>
      <w:rFonts w:cs="Times New Roman"/>
      <w:sz w:val="20"/>
    </w:rPr>
  </w:style>
  <w:style w:type="paragraph" w:customStyle="1" w:styleId="Verfgung">
    <w:name w:val="Verfügung"/>
    <w:rsid w:val="003038B0"/>
    <w:pPr>
      <w:widowControl w:val="0"/>
      <w:spacing w:line="230" w:lineRule="atLeast"/>
      <w:ind w:hanging="425"/>
    </w:pPr>
    <w:rPr>
      <w:vanish/>
    </w:rPr>
  </w:style>
  <w:style w:type="paragraph" w:customStyle="1" w:styleId="Leiste">
    <w:name w:val="Leiste"/>
    <w:rsid w:val="006E3C13"/>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6E3C13"/>
    <w:pPr>
      <w:widowControl w:val="0"/>
    </w:pPr>
    <w:rPr>
      <w:sz w:val="24"/>
    </w:rPr>
  </w:style>
  <w:style w:type="paragraph" w:customStyle="1" w:styleId="anschrift">
    <w:name w:val="anschrift"/>
    <w:pPr>
      <w:framePr w:w="3969" w:hSpace="142" w:wrap="auto" w:vAnchor="page" w:hAnchor="page" w:x="1362" w:y="2666"/>
      <w:widowControl w:val="0"/>
      <w:jc w:val="center"/>
    </w:pPr>
    <w:rPr>
      <w:sz w:val="14"/>
    </w:rPr>
  </w:style>
  <w:style w:type="paragraph" w:customStyle="1" w:styleId="Ministerium">
    <w:name w:val="Ministerium"/>
    <w:pPr>
      <w:framePr w:w="3629" w:h="601" w:hSpace="142" w:wrap="auto" w:vAnchor="page" w:hAnchor="page" w:x="7769" w:y="852"/>
      <w:widowControl w:val="0"/>
    </w:pPr>
    <w:rPr>
      <w:sz w:val="24"/>
    </w:rPr>
  </w:style>
  <w:style w:type="paragraph" w:customStyle="1" w:styleId="alternativerKopf">
    <w:name w:val="alternativer Kopf"/>
    <w:rsid w:val="004E6AE4"/>
    <w:pPr>
      <w:framePr w:w="4253" w:h="907" w:hRule="exact" w:hSpace="142" w:vSpace="142" w:wrap="around" w:vAnchor="page" w:hAnchor="text" w:y="852"/>
      <w:widowControl w:val="0"/>
    </w:pPr>
    <w:rPr>
      <w:rFonts w:ascii="Arial" w:hAnsi="Arial"/>
    </w:rPr>
  </w:style>
  <w:style w:type="paragraph" w:customStyle="1" w:styleId="Betreff">
    <w:name w:val="Betreff"/>
    <w:basedOn w:val="Adresse"/>
    <w:pPr>
      <w:spacing w:before="120"/>
    </w:pPr>
  </w:style>
  <w:style w:type="paragraph" w:customStyle="1" w:styleId="hier">
    <w:name w:val="hier"/>
    <w:basedOn w:val="Betreff"/>
    <w:next w:val="Betreff"/>
    <w:pPr>
      <w:spacing w:before="0"/>
      <w:ind w:left="567" w:hanging="567"/>
    </w:pPr>
  </w:style>
  <w:style w:type="paragraph" w:customStyle="1" w:styleId="Mitzeichnung">
    <w:name w:val="Mitzeichnung"/>
    <w:basedOn w:val="Standard"/>
    <w:pPr>
      <w:framePr w:w="567" w:h="567" w:hRule="exact" w:hSpace="142" w:wrap="auto" w:vAnchor="text" w:hAnchor="page" w:x="5671" w:y="1"/>
      <w:pBdr>
        <w:left w:val="single" w:sz="6" w:space="1" w:color="auto"/>
        <w:right w:val="single" w:sz="6" w:space="1" w:color="auto"/>
        <w:between w:val="single" w:sz="6" w:space="1" w:color="auto"/>
      </w:pBdr>
    </w:pPr>
    <w:rPr>
      <w:rFonts w:ascii="Arial" w:hAnsi="Arial"/>
      <w:vanish/>
    </w:rPr>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Textkrper">
    <w:name w:val="Body Text"/>
    <w:basedOn w:val="Standard"/>
    <w:rsid w:val="00607011"/>
  </w:style>
  <w:style w:type="paragraph" w:styleId="Sprechblasentext">
    <w:name w:val="Balloon Text"/>
    <w:basedOn w:val="Standard"/>
    <w:semiHidden/>
    <w:rsid w:val="005E3187"/>
    <w:rPr>
      <w:rFonts w:ascii="Tahoma" w:hAnsi="Tahoma" w:cs="Tahoma"/>
      <w:sz w:val="16"/>
      <w:szCs w:val="16"/>
    </w:rPr>
  </w:style>
  <w:style w:type="character" w:styleId="Hyperlink">
    <w:name w:val="Hyperlink"/>
    <w:basedOn w:val="Absatz-Standardschriftart"/>
    <w:rsid w:val="00EC55F0"/>
    <w:rPr>
      <w:rFonts w:cs="Times New Roman"/>
      <w:color w:val="0000FF"/>
      <w:sz w:val="13"/>
      <w:u w:val="none"/>
    </w:rPr>
  </w:style>
  <w:style w:type="paragraph" w:customStyle="1" w:styleId="ADR">
    <w:name w:val="ADR"/>
    <w:basedOn w:val="Standard"/>
    <w:pPr>
      <w:widowControl/>
    </w:pPr>
  </w:style>
  <w:style w:type="character" w:customStyle="1" w:styleId="Erstellungsdatum">
    <w:name w:val="Erstellungsdatum"/>
    <w:basedOn w:val="Absatz-Standardschriftart"/>
    <w:rPr>
      <w:rFonts w:ascii="Arial" w:hAnsi="Arial" w:cs="Times New Roman"/>
      <w:b/>
      <w:vanish/>
      <w:sz w:val="16"/>
    </w:rPr>
  </w:style>
  <w:style w:type="paragraph" w:customStyle="1" w:styleId="KopfICI">
    <w:name w:val="KopfICI"/>
    <w:basedOn w:val="Standard"/>
    <w:rsid w:val="006E3C13"/>
    <w:pPr>
      <w:framePr w:h="539" w:hSpace="142" w:wrap="around" w:vAnchor="page" w:hAnchor="page" w:x="1702" w:y="568"/>
      <w:widowControl/>
      <w:autoSpaceDE w:val="0"/>
      <w:autoSpaceDN w:val="0"/>
      <w:adjustRightInd w:val="0"/>
      <w:spacing w:line="230" w:lineRule="atLeast"/>
    </w:pPr>
    <w:rPr>
      <w:rFonts w:ascii="Arial" w:hAnsi="Arial" w:cs="Arial"/>
      <w:b/>
      <w:bCs/>
      <w:color w:val="181512"/>
      <w:szCs w:val="24"/>
    </w:rPr>
  </w:style>
  <w:style w:type="paragraph" w:customStyle="1" w:styleId="PFCI">
    <w:name w:val="PFCI"/>
    <w:basedOn w:val="Standard"/>
    <w:rsid w:val="006E3C13"/>
    <w:pPr>
      <w:widowControl/>
      <w:autoSpaceDE w:val="0"/>
      <w:autoSpaceDN w:val="0"/>
      <w:adjustRightInd w:val="0"/>
      <w:spacing w:line="140" w:lineRule="atLeast"/>
    </w:pPr>
    <w:rPr>
      <w:rFonts w:ascii="Arial" w:hAnsi="Arial" w:cs="Arial"/>
      <w:color w:val="000000"/>
      <w:spacing w:val="5"/>
      <w:sz w:val="13"/>
      <w:szCs w:val="13"/>
    </w:rPr>
  </w:style>
  <w:style w:type="paragraph" w:customStyle="1" w:styleId="Kopfbereich">
    <w:name w:val="Kopfbereich"/>
    <w:basedOn w:val="Kopfzeile"/>
    <w:rsid w:val="00D76DBF"/>
    <w:rPr>
      <w:rFonts w:ascii="Arial" w:hAnsi="Arial" w:cs="Arial"/>
      <w:b/>
      <w:bCs/>
      <w:sz w:val="23"/>
      <w:szCs w:val="24"/>
    </w:rPr>
  </w:style>
  <w:style w:type="character" w:styleId="Kommentarzeichen">
    <w:name w:val="annotation reference"/>
    <w:basedOn w:val="Absatz-Standardschriftart"/>
    <w:rsid w:val="0093017F"/>
    <w:rPr>
      <w:sz w:val="16"/>
      <w:szCs w:val="16"/>
    </w:rPr>
  </w:style>
  <w:style w:type="paragraph" w:styleId="Kommentartext">
    <w:name w:val="annotation text"/>
    <w:basedOn w:val="Standard"/>
    <w:link w:val="KommentartextZchn"/>
    <w:rsid w:val="0093017F"/>
    <w:pPr>
      <w:spacing w:line="240" w:lineRule="auto"/>
    </w:pPr>
  </w:style>
  <w:style w:type="character" w:customStyle="1" w:styleId="KommentartextZchn">
    <w:name w:val="Kommentartext Zchn"/>
    <w:basedOn w:val="Absatz-Standardschriftart"/>
    <w:link w:val="Kommentartext"/>
    <w:rsid w:val="0093017F"/>
  </w:style>
  <w:style w:type="paragraph" w:styleId="Kommentarthema">
    <w:name w:val="annotation subject"/>
    <w:basedOn w:val="Kommentartext"/>
    <w:next w:val="Kommentartext"/>
    <w:link w:val="KommentarthemaZchn"/>
    <w:rsid w:val="0093017F"/>
    <w:rPr>
      <w:b/>
      <w:bCs/>
    </w:rPr>
  </w:style>
  <w:style w:type="character" w:customStyle="1" w:styleId="KommentarthemaZchn">
    <w:name w:val="Kommentarthema Zchn"/>
    <w:basedOn w:val="KommentartextZchn"/>
    <w:link w:val="Kommentarthema"/>
    <w:rsid w:val="0093017F"/>
    <w:rPr>
      <w:b/>
      <w:bCs/>
    </w:rPr>
  </w:style>
  <w:style w:type="character" w:styleId="Fett">
    <w:name w:val="Strong"/>
    <w:aliases w:val="Betreffzeile"/>
    <w:basedOn w:val="Absatz-Standardschriftart"/>
    <w:qFormat/>
    <w:rsid w:val="00B73788"/>
    <w:rPr>
      <w:rFonts w:ascii="Times New Roman" w:hAnsi="Times New Roman"/>
      <w:b/>
      <w:bCs/>
      <w:color w:val="auto"/>
      <w:sz w:val="24"/>
      <w:bdr w:val="none" w:sz="0" w:space="0" w:color="auto"/>
    </w:rPr>
  </w:style>
  <w:style w:type="paragraph" w:styleId="Titel">
    <w:name w:val="Title"/>
    <w:basedOn w:val="Standard"/>
    <w:next w:val="Standard"/>
    <w:link w:val="TitelZchn"/>
    <w:qFormat/>
    <w:rsid w:val="00B73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B73788"/>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B73788"/>
    <w:rPr>
      <w:i/>
      <w:iCs/>
    </w:rPr>
  </w:style>
  <w:style w:type="character" w:customStyle="1" w:styleId="berschrift1Zchn">
    <w:name w:val="Überschrift 1 Zchn"/>
    <w:basedOn w:val="Absatz-Standardschriftart"/>
    <w:link w:val="berschrift1"/>
    <w:rsid w:val="00E957F1"/>
    <w:rPr>
      <w:rFonts w:eastAsiaTheme="majorEastAsia" w:cstheme="majorBidi"/>
      <w:b/>
      <w:bCs/>
      <w:sz w:val="24"/>
      <w:szCs w:val="28"/>
    </w:rPr>
  </w:style>
  <w:style w:type="paragraph" w:styleId="Listenabsatz">
    <w:name w:val="List Paragraph"/>
    <w:basedOn w:val="Standard"/>
    <w:uiPriority w:val="34"/>
    <w:qFormat/>
    <w:rsid w:val="009C5793"/>
    <w:pPr>
      <w:ind w:left="720"/>
      <w:contextualSpacing/>
    </w:pPr>
  </w:style>
  <w:style w:type="table" w:styleId="Tabellenraster">
    <w:name w:val="Table Grid"/>
    <w:basedOn w:val="NormaleTabelle"/>
    <w:rsid w:val="009C5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ssen.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7111-9D1A-47B1-AEFB-7A98E77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5347</CharactersWithSpaces>
  <SharedDoc>false</SharedDoc>
  <HLinks>
    <vt:vector size="6" baseType="variant">
      <vt:variant>
        <vt:i4>131193</vt:i4>
      </vt:variant>
      <vt:variant>
        <vt:i4>3</vt:i4>
      </vt:variant>
      <vt:variant>
        <vt:i4>0</vt:i4>
      </vt:variant>
      <vt:variant>
        <vt:i4>5</vt:i4>
      </vt:variant>
      <vt:variant>
        <vt:lpwstr>mailto:poststelle@hkm.hessen.de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Lana (SSA DA)</dc:creator>
  <cp:lastModifiedBy>Florian Willaredt</cp:lastModifiedBy>
  <cp:revision>2</cp:revision>
  <cp:lastPrinted>2018-03-15T10:33:00Z</cp:lastPrinted>
  <dcterms:created xsi:type="dcterms:W3CDTF">2020-04-01T19:03:00Z</dcterms:created>
  <dcterms:modified xsi:type="dcterms:W3CDTF">2020-04-01T19:03:00Z</dcterms:modified>
</cp:coreProperties>
</file>